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1BF50" w14:textId="77777777" w:rsidR="00C156EF" w:rsidRPr="005372C6" w:rsidRDefault="00C156EF" w:rsidP="00C156EF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14:paraId="3025394E" w14:textId="77777777" w:rsidR="00C156EF" w:rsidRPr="005372C6" w:rsidRDefault="00C156EF" w:rsidP="00C156EF">
      <w:pPr>
        <w:spacing w:after="0" w:line="240" w:lineRule="auto"/>
        <w:ind w:left="31" w:hanging="14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5372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Кабардино</w:t>
      </w:r>
      <w:proofErr w:type="spellEnd"/>
      <w:r w:rsidRPr="005372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Балкарский </w:t>
      </w:r>
      <w:proofErr w:type="spellStart"/>
      <w:r w:rsidRPr="005372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гуманитарно</w:t>
      </w:r>
      <w:proofErr w:type="spellEnd"/>
      <w:r w:rsidRPr="005372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технический   колледж»</w:t>
      </w:r>
    </w:p>
    <w:p w14:paraId="1F1425A0" w14:textId="77777777" w:rsidR="00C156EF" w:rsidRPr="005372C6" w:rsidRDefault="00C156EF" w:rsidP="00C156EF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62F43F1E" w14:textId="77777777" w:rsidR="00C156EF" w:rsidRPr="005372C6" w:rsidRDefault="00C156EF" w:rsidP="00C156EF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4F26537D" w14:textId="77777777" w:rsidR="00C156EF" w:rsidRPr="005372C6" w:rsidRDefault="00C156EF" w:rsidP="00C156EF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2"/>
        <w:gridCol w:w="4915"/>
      </w:tblGrid>
      <w:tr w:rsidR="00C156EF" w:rsidRPr="005372C6" w14:paraId="4A411BF1" w14:textId="77777777" w:rsidTr="005422F5">
        <w:tc>
          <w:tcPr>
            <w:tcW w:w="5041" w:type="dxa"/>
          </w:tcPr>
          <w:p w14:paraId="0C5DCA57" w14:textId="77777777" w:rsidR="00C156EF" w:rsidRPr="005372C6" w:rsidRDefault="00C156EF" w:rsidP="005422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5042" w:type="dxa"/>
          </w:tcPr>
          <w:p w14:paraId="05281C9D" w14:textId="77777777" w:rsidR="00C156EF" w:rsidRPr="005372C6" w:rsidRDefault="00C156EF" w:rsidP="005422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Утверждено</w:t>
            </w:r>
          </w:p>
          <w:p w14:paraId="6EDE5E91" w14:textId="77777777" w:rsidR="00C156EF" w:rsidRPr="005372C6" w:rsidRDefault="00C156EF" w:rsidP="005422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Директор ГБПОУ КБГТК</w:t>
            </w:r>
          </w:p>
          <w:p w14:paraId="63DECEF8" w14:textId="77777777" w:rsidR="00C156EF" w:rsidRPr="005372C6" w:rsidRDefault="00C156EF" w:rsidP="00542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</w:p>
          <w:p w14:paraId="75B6E851" w14:textId="77777777" w:rsidR="00C156EF" w:rsidRPr="005372C6" w:rsidRDefault="00C156EF" w:rsidP="005422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__________________/Б.З. Абазов</w:t>
            </w:r>
          </w:p>
          <w:p w14:paraId="04FB5EAB" w14:textId="77777777" w:rsidR="00C156EF" w:rsidRPr="005372C6" w:rsidRDefault="00C156EF" w:rsidP="005422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  <w:p w14:paraId="3A6B87AF" w14:textId="77777777" w:rsidR="00C156EF" w:rsidRPr="005372C6" w:rsidRDefault="00C156EF" w:rsidP="005422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«____» ___________2026г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6"/>
              </w:rPr>
              <w:t>.</w:t>
            </w:r>
          </w:p>
        </w:tc>
      </w:tr>
    </w:tbl>
    <w:p w14:paraId="3ED9BE73" w14:textId="77777777" w:rsidR="00C156EF" w:rsidRPr="005372C6" w:rsidRDefault="00C156EF" w:rsidP="00C156E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26C09B5" w14:textId="77777777" w:rsidR="00C156EF" w:rsidRPr="005372C6" w:rsidRDefault="00C156EF" w:rsidP="00C156E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5BD4CFB" w14:textId="77777777" w:rsidR="00C156EF" w:rsidRPr="005372C6" w:rsidRDefault="00C156EF" w:rsidP="00C156E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A3F0610" w14:textId="77777777" w:rsidR="00C156EF" w:rsidRPr="005372C6" w:rsidRDefault="00C156EF" w:rsidP="00C156E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ED8553A" w14:textId="77777777" w:rsidR="00C156EF" w:rsidRPr="005372C6" w:rsidRDefault="00C156EF" w:rsidP="00C156E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C4A5B80" w14:textId="77777777" w:rsidR="00C156EF" w:rsidRPr="005372C6" w:rsidRDefault="00C156EF" w:rsidP="00C156E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BA517A4" w14:textId="77777777" w:rsidR="00C156EF" w:rsidRPr="005372C6" w:rsidRDefault="00C156EF" w:rsidP="00C156E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5788B5C2" w14:textId="77777777" w:rsidR="00C156EF" w:rsidRPr="005372C6" w:rsidRDefault="00C156EF" w:rsidP="00C156E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2B1C2BF" w14:textId="77777777" w:rsidR="00C156EF" w:rsidRPr="005372C6" w:rsidRDefault="00C156EF" w:rsidP="00C156E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6888E91C" w14:textId="77777777" w:rsidR="00C156EF" w:rsidRPr="005372C6" w:rsidRDefault="00C156EF" w:rsidP="00C156E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6763BB33" w14:textId="77777777" w:rsidR="00C156EF" w:rsidRPr="005372C6" w:rsidRDefault="00C156EF" w:rsidP="00C156E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811802C" w14:textId="77777777" w:rsidR="00C156EF" w:rsidRPr="005372C6" w:rsidRDefault="00C156EF" w:rsidP="00C156E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ДОПОЛНИТЕЛЬНАЯ ПРОФЕССИОНАЛЬНАЯ ПРОГРАММА</w:t>
      </w:r>
    </w:p>
    <w:p w14:paraId="526F005C" w14:textId="55C81C00" w:rsidR="00C156EF" w:rsidRPr="005372C6" w:rsidRDefault="00C156EF" w:rsidP="00C156EF">
      <w:pPr>
        <w:keepNext/>
        <w:keepLines/>
        <w:tabs>
          <w:tab w:val="left" w:pos="9498"/>
        </w:tabs>
        <w:spacing w:after="0" w:line="270" w:lineRule="auto"/>
        <w:ind w:right="595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«ПОДГОТОВКА ЭКСПЕРТОВ КОНКУРСОВ</w:t>
      </w:r>
    </w:p>
    <w:p w14:paraId="076DA450" w14:textId="77777777" w:rsidR="00C156EF" w:rsidRPr="005372C6" w:rsidRDefault="00C156EF" w:rsidP="00C156EF">
      <w:pPr>
        <w:tabs>
          <w:tab w:val="left" w:pos="9498"/>
        </w:tabs>
        <w:spacing w:after="0" w:line="271" w:lineRule="auto"/>
        <w:ind w:right="595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ПРОФЕССИОНАЛЬНОГО МАСТЕРСТВА «АБИЛИМПИКС»</w:t>
      </w:r>
    </w:p>
    <w:p w14:paraId="14455134" w14:textId="77777777" w:rsidR="00C156EF" w:rsidRPr="005372C6" w:rsidRDefault="00C156EF" w:rsidP="00C156E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ПО КОМПЕТЕНЦИИ </w:t>
      </w:r>
    </w:p>
    <w:p w14:paraId="4248FDF3" w14:textId="2A4E0951" w:rsidR="00C156EF" w:rsidRPr="005372C6" w:rsidRDefault="00C156EF" w:rsidP="00C156E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Мастер по приготовлению пиц</w:t>
      </w:r>
      <w:r w:rsidR="00EB0D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цы</w:t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054326C0" w14:textId="77777777" w:rsidR="00C156EF" w:rsidRPr="005372C6" w:rsidRDefault="00C156EF" w:rsidP="00C156E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C32548F" w14:textId="77777777" w:rsidR="00C156EF" w:rsidRPr="005372C6" w:rsidRDefault="00C156EF" w:rsidP="00C156E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1E2F6B9" w14:textId="77777777" w:rsidR="00C156EF" w:rsidRPr="005372C6" w:rsidRDefault="00C156EF" w:rsidP="00C156E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B1FEBF3" w14:textId="77777777" w:rsidR="00C156EF" w:rsidRPr="005372C6" w:rsidRDefault="00C156EF" w:rsidP="00C156E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42ABB3D3" w14:textId="77777777" w:rsidR="00C156EF" w:rsidRPr="005372C6" w:rsidRDefault="00C156EF" w:rsidP="00C156E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01E8AE1" w14:textId="77777777" w:rsidR="00C156EF" w:rsidRPr="005372C6" w:rsidRDefault="00C156EF" w:rsidP="00C156E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EC2C2CA" w14:textId="77777777" w:rsidR="00C156EF" w:rsidRPr="005372C6" w:rsidRDefault="00C156EF" w:rsidP="00C156E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0B78C2F" w14:textId="77777777" w:rsidR="00C156EF" w:rsidRPr="005372C6" w:rsidRDefault="00C156EF" w:rsidP="00C156E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C89C7E2" w14:textId="77777777" w:rsidR="00C156EF" w:rsidRPr="005372C6" w:rsidRDefault="00C156EF" w:rsidP="00C156E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CC5F6A7" w14:textId="77777777" w:rsidR="00C156EF" w:rsidRPr="005372C6" w:rsidRDefault="00C156EF" w:rsidP="00C156E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1943E6F" w14:textId="77777777" w:rsidR="00C156EF" w:rsidRPr="005372C6" w:rsidRDefault="00C156EF" w:rsidP="00C156E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7F2BF306" w14:textId="77777777" w:rsidR="00C156EF" w:rsidRPr="005372C6" w:rsidRDefault="00C156EF" w:rsidP="00C156E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proofErr w:type="spellStart"/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г.Нальчик</w:t>
      </w:r>
      <w:proofErr w:type="spellEnd"/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, 2026г.</w:t>
      </w:r>
    </w:p>
    <w:p w14:paraId="5417310D" w14:textId="77777777" w:rsidR="00C156EF" w:rsidRPr="005372C6" w:rsidRDefault="00C156EF" w:rsidP="00C156EF">
      <w:pPr>
        <w:spacing w:after="0"/>
        <w:ind w:left="-1419" w:right="11512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18C1B3F0" w14:textId="77777777" w:rsidR="00C156EF" w:rsidRDefault="00C156EF" w:rsidP="00C156EF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A20CD76" w14:textId="77777777" w:rsidR="00C156EF" w:rsidRPr="005372C6" w:rsidRDefault="00C156EF" w:rsidP="00C156EF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7770873" w14:textId="77777777" w:rsidR="00C156EF" w:rsidRPr="005372C6" w:rsidRDefault="00C156EF" w:rsidP="00C156EF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C8C02C9" w14:textId="77777777" w:rsidR="00C156EF" w:rsidRPr="005372C6" w:rsidRDefault="00C156EF" w:rsidP="00C156EF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253BF25" w14:textId="77777777" w:rsidR="00C156EF" w:rsidRPr="005372C6" w:rsidRDefault="00C156EF" w:rsidP="00C156EF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71D8DE75" w14:textId="77777777" w:rsidR="00C156EF" w:rsidRPr="005372C6" w:rsidRDefault="00C156EF" w:rsidP="00C156EF">
      <w:pPr>
        <w:spacing w:after="0"/>
        <w:ind w:left="31" w:firstLine="70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1A1A1A"/>
          <w:sz w:val="26"/>
          <w:lang w:eastAsia="ru-RU"/>
        </w:rPr>
        <w:lastRenderedPageBreak/>
        <w:t xml:space="preserve">Разработчик(и) </w:t>
      </w:r>
      <w:r w:rsidRPr="005372C6">
        <w:rPr>
          <w:rFonts w:ascii="Times New Roman" w:eastAsia="Times New Roman" w:hAnsi="Times New Roman" w:cs="Times New Roman"/>
          <w:color w:val="0F0F0F"/>
          <w:sz w:val="26"/>
          <w:lang w:eastAsia="ru-RU"/>
        </w:rPr>
        <w:t>(составитель(и):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27DB1D8D" w14:textId="77777777" w:rsidR="00C156EF" w:rsidRPr="005372C6" w:rsidRDefault="00C156EF" w:rsidP="00C156EF">
      <w:pPr>
        <w:spacing w:after="0"/>
        <w:ind w:left="31" w:firstLine="703"/>
        <w:rPr>
          <w:rFonts w:ascii="Times New Roman" w:eastAsia="Times New Roman" w:hAnsi="Times New Roman" w:cs="Times New Roman"/>
          <w:bCs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ГБПОУ «</w:t>
      </w:r>
      <w:proofErr w:type="spellStart"/>
      <w:r w:rsidRPr="005372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Кабардино</w:t>
      </w:r>
      <w:proofErr w:type="spellEnd"/>
      <w:r w:rsidRPr="005372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Балкарский </w:t>
      </w:r>
      <w:proofErr w:type="spellStart"/>
      <w:r w:rsidRPr="005372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гуманитарно</w:t>
      </w:r>
      <w:proofErr w:type="spellEnd"/>
      <w:r w:rsidRPr="005372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технический   колледж»</w:t>
      </w:r>
    </w:p>
    <w:p w14:paraId="1C096532" w14:textId="77777777" w:rsidR="00C156EF" w:rsidRPr="005372C6" w:rsidRDefault="00C156EF" w:rsidP="00C156EF">
      <w:pPr>
        <w:spacing w:after="0" w:line="270" w:lineRule="auto"/>
        <w:ind w:left="-15" w:right="58" w:firstLine="70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Региональный центр </w:t>
      </w:r>
      <w:r w:rsidRPr="005372C6">
        <w:rPr>
          <w:rFonts w:ascii="Times New Roman" w:eastAsia="Times New Roman" w:hAnsi="Times New Roman" w:cs="Times New Roman"/>
          <w:color w:val="131313"/>
          <w:sz w:val="26"/>
          <w:lang w:eastAsia="ru-RU"/>
        </w:rPr>
        <w:t>развития</w:t>
      </w:r>
      <w:r w:rsidRPr="005372C6">
        <w:rPr>
          <w:rFonts w:ascii="Times New Roman" w:eastAsia="Times New Roman" w:hAnsi="Times New Roman" w:cs="Times New Roman"/>
          <w:color w:val="111111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движения «</w:t>
      </w:r>
      <w:proofErr w:type="spellStart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</w:t>
      </w:r>
      <w:r w:rsidRPr="005372C6">
        <w:rPr>
          <w:rFonts w:ascii="Times New Roman" w:eastAsia="Times New Roman" w:hAnsi="Times New Roman" w:cs="Times New Roman"/>
          <w:color w:val="212121"/>
          <w:sz w:val="26"/>
          <w:lang w:eastAsia="ru-RU"/>
        </w:rPr>
        <w:t>Кабардино-Балкарской Республики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; </w:t>
      </w:r>
    </w:p>
    <w:p w14:paraId="2F7BE0C5" w14:textId="77777777" w:rsidR="00C156EF" w:rsidRPr="005372C6" w:rsidRDefault="00C156EF" w:rsidP="00C156EF">
      <w:pPr>
        <w:spacing w:after="0" w:line="270" w:lineRule="auto"/>
        <w:ind w:left="-15" w:right="58" w:firstLine="70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Ресурсный учебно- методический центр Кабардино-Балкарской Республики.</w:t>
      </w:r>
    </w:p>
    <w:p w14:paraId="3E6AA27C" w14:textId="77777777" w:rsidR="00C156EF" w:rsidRPr="005372C6" w:rsidRDefault="00C156EF" w:rsidP="00C156EF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BE83C60" w14:textId="77777777" w:rsidR="00C156EF" w:rsidRPr="005372C6" w:rsidRDefault="00C156EF" w:rsidP="00C156EF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760F3BC" w14:textId="77777777" w:rsidR="00C156EF" w:rsidRPr="005372C6" w:rsidRDefault="00C156EF" w:rsidP="00C156EF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D734A5E" w14:textId="77777777" w:rsidR="00C156EF" w:rsidRPr="005372C6" w:rsidRDefault="00C156EF" w:rsidP="00C156E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AF8AE2B" w14:textId="77777777" w:rsidR="00C156EF" w:rsidRPr="005372C6" w:rsidRDefault="00C156EF" w:rsidP="00C156E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13EA666" w14:textId="77777777" w:rsidR="00C156EF" w:rsidRPr="005372C6" w:rsidRDefault="00C156EF" w:rsidP="00C156E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B827DC8" w14:textId="77777777" w:rsidR="00C156EF" w:rsidRPr="005372C6" w:rsidRDefault="00C156EF" w:rsidP="00C156E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8203C9F" w14:textId="77777777" w:rsidR="00C156EF" w:rsidRPr="005372C6" w:rsidRDefault="00C156EF" w:rsidP="00C156E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27C266DF" w14:textId="77777777" w:rsidR="00C156EF" w:rsidRPr="005372C6" w:rsidRDefault="00C156EF" w:rsidP="00C156E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7F13AF2" w14:textId="77777777" w:rsidR="00C156EF" w:rsidRPr="005372C6" w:rsidRDefault="00C156EF" w:rsidP="00C156E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2C6F5020" w14:textId="77777777" w:rsidR="00C156EF" w:rsidRPr="005372C6" w:rsidRDefault="00C156EF" w:rsidP="00C156E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56198EB" w14:textId="77777777" w:rsidR="00C156EF" w:rsidRPr="005372C6" w:rsidRDefault="00C156EF" w:rsidP="00C156E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C34392D" w14:textId="77777777" w:rsidR="00C156EF" w:rsidRPr="005372C6" w:rsidRDefault="00C156EF" w:rsidP="00C156E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0A8249F8" w14:textId="77777777" w:rsidR="00C156EF" w:rsidRPr="005372C6" w:rsidRDefault="00C156EF" w:rsidP="00C156E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35C61AC" w14:textId="77777777" w:rsidR="00C156EF" w:rsidRPr="005372C6" w:rsidRDefault="00C156EF" w:rsidP="00C156E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A1BCE43" w14:textId="77777777" w:rsidR="00C156EF" w:rsidRPr="005372C6" w:rsidRDefault="00C156EF" w:rsidP="00C156E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27C4C4D2" w14:textId="77777777" w:rsidR="00C156EF" w:rsidRPr="005372C6" w:rsidRDefault="00C156EF" w:rsidP="00C156E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2BF7605" w14:textId="77777777" w:rsidR="00C156EF" w:rsidRPr="005372C6" w:rsidRDefault="00C156EF" w:rsidP="00C156E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61F6D77" w14:textId="77777777" w:rsidR="00C156EF" w:rsidRPr="005372C6" w:rsidRDefault="00C156EF" w:rsidP="00C156E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EB74B4B" w14:textId="77777777" w:rsidR="00C156EF" w:rsidRPr="005372C6" w:rsidRDefault="00C156EF" w:rsidP="00C156E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8D046A7" w14:textId="77777777" w:rsidR="00C156EF" w:rsidRPr="005372C6" w:rsidRDefault="00C156EF" w:rsidP="00C156EF">
      <w:pPr>
        <w:spacing w:after="42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933364F" w14:textId="77777777" w:rsidR="00C156EF" w:rsidRPr="005372C6" w:rsidRDefault="00C156EF" w:rsidP="00C156E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CB72CAD" w14:textId="77777777" w:rsidR="00C156EF" w:rsidRPr="005372C6" w:rsidRDefault="00C156EF" w:rsidP="00C156E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A399042" w14:textId="77777777" w:rsidR="00C156EF" w:rsidRPr="005372C6" w:rsidRDefault="00C156EF" w:rsidP="00C156E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D6022A5" w14:textId="77777777" w:rsidR="00C156EF" w:rsidRPr="005372C6" w:rsidRDefault="00C156EF" w:rsidP="00C156E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2C1DF8A6" w14:textId="77777777" w:rsidR="00C156EF" w:rsidRPr="005372C6" w:rsidRDefault="00C156EF" w:rsidP="00C156E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4D8B094" w14:textId="77777777" w:rsidR="00C156EF" w:rsidRPr="005372C6" w:rsidRDefault="00C156EF" w:rsidP="00C156E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57FAE10D" w14:textId="77777777" w:rsidR="00C156EF" w:rsidRPr="005372C6" w:rsidRDefault="00C156EF" w:rsidP="00C156E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E988DE8" w14:textId="77777777" w:rsidR="00C156EF" w:rsidRPr="005372C6" w:rsidRDefault="00C156EF" w:rsidP="00C156E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D88E37C" w14:textId="77777777" w:rsidR="00C156EF" w:rsidRPr="005372C6" w:rsidRDefault="00C156EF" w:rsidP="00C156E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78BDC99" w14:textId="77777777" w:rsidR="00C156EF" w:rsidRPr="005372C6" w:rsidRDefault="00C156EF" w:rsidP="00C156E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B9A972C" w14:textId="77777777" w:rsidR="00C156EF" w:rsidRPr="005372C6" w:rsidRDefault="00C156EF" w:rsidP="00C156E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24A658AA" w14:textId="77777777" w:rsidR="00C156EF" w:rsidRPr="005372C6" w:rsidRDefault="00C156EF" w:rsidP="00C156E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CA437F8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303E023" w14:textId="77777777" w:rsidR="00C156EF" w:rsidRPr="005372C6" w:rsidRDefault="00C156EF" w:rsidP="00C156EF">
      <w:pPr>
        <w:keepNext/>
        <w:keepLines/>
        <w:spacing w:after="213"/>
        <w:ind w:right="27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СОДЕРЖАНИЕ </w:t>
      </w:r>
    </w:p>
    <w:p w14:paraId="26BA7DA7" w14:textId="77777777" w:rsidR="00C156EF" w:rsidRPr="005372C6" w:rsidRDefault="00C156EF" w:rsidP="00C156EF">
      <w:pPr>
        <w:keepNext/>
        <w:keepLines/>
        <w:spacing w:after="48"/>
        <w:ind w:left="-5" w:hanging="10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5372C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БЩАЯ ХАРАКТЕРИСТИКА ПРОГРАММЫ </w:t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 4 </w:t>
      </w:r>
    </w:p>
    <w:p w14:paraId="5B732876" w14:textId="77777777" w:rsidR="00C156EF" w:rsidRPr="005372C6" w:rsidRDefault="00C156EF" w:rsidP="00C156EF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1.1</w:t>
      </w:r>
      <w:r w:rsidRPr="005372C6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БЩИЕ ПОЛОЖЕНИЯ 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...............................................................................................4 </w:t>
      </w:r>
    </w:p>
    <w:p w14:paraId="6BE42AEE" w14:textId="77777777" w:rsidR="00C156EF" w:rsidRPr="005372C6" w:rsidRDefault="00C156EF" w:rsidP="00C156EF">
      <w:pPr>
        <w:keepNext/>
        <w:keepLines/>
        <w:spacing w:after="72"/>
        <w:ind w:left="-5" w:hanging="10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Ц</w:t>
      </w:r>
      <w:r w:rsidRPr="005372C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ЕЛЬ ОСВОЕНИЯ </w:t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....................................................................................................5 </w:t>
      </w:r>
    </w:p>
    <w:p w14:paraId="2B4FD42A" w14:textId="77777777" w:rsidR="00C156EF" w:rsidRPr="005372C6" w:rsidRDefault="00C156EF" w:rsidP="00C156EF">
      <w:pPr>
        <w:spacing w:after="58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</w:t>
      </w:r>
      <w:r w:rsidRPr="005372C6">
        <w:rPr>
          <w:rFonts w:ascii="Times New Roman" w:eastAsia="Times New Roman" w:hAnsi="Times New Roman" w:cs="Times New Roman"/>
          <w:b/>
          <w:color w:val="000000"/>
          <w:lang w:eastAsia="ru-RU"/>
        </w:rPr>
        <w:t>ЛАНИРУЕМЫЕ РЕЗУЛЬТАТЫ ОБУЧЕНИЯ …………………………</w:t>
      </w:r>
      <w:proofErr w:type="gramStart"/>
      <w:r w:rsidRPr="005372C6">
        <w:rPr>
          <w:rFonts w:ascii="Times New Roman" w:eastAsia="Times New Roman" w:hAnsi="Times New Roman" w:cs="Times New Roman"/>
          <w:b/>
          <w:color w:val="000000"/>
          <w:lang w:eastAsia="ru-RU"/>
        </w:rPr>
        <w:t>…….</w:t>
      </w:r>
      <w:proofErr w:type="gramEnd"/>
      <w:r w:rsidRPr="005372C6">
        <w:rPr>
          <w:rFonts w:ascii="Times New Roman" w:eastAsia="Times New Roman" w:hAnsi="Times New Roman" w:cs="Times New Roman"/>
          <w:b/>
          <w:color w:val="000000"/>
          <w:lang w:eastAsia="ru-RU"/>
        </w:rPr>
        <w:t>.………………</w:t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5 </w:t>
      </w:r>
    </w:p>
    <w:p w14:paraId="308B11B8" w14:textId="77777777" w:rsidR="00C156EF" w:rsidRPr="005372C6" w:rsidRDefault="00C156EF" w:rsidP="00C156EF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1.4</w:t>
      </w:r>
      <w:r w:rsidRPr="005372C6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>ЧЕБНО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ТЕМАТИЧЕСКИЙ ПЛАН 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......................................................................</w:t>
      </w:r>
      <w:proofErr w:type="gramStart"/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…....</w:t>
      </w:r>
      <w:proofErr w:type="gramEnd"/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62339E1A" w14:textId="77777777" w:rsidR="00C156EF" w:rsidRPr="005372C6" w:rsidRDefault="00C156EF" w:rsidP="00C156EF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1.5</w:t>
      </w:r>
      <w:r w:rsidRPr="005372C6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</w:t>
      </w: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>АЛЕНДАРНЫЙ УЧЕБНЫЙ ГРАФИК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 8 </w:t>
      </w:r>
    </w:p>
    <w:p w14:paraId="7145389D" w14:textId="77777777" w:rsidR="00C156EF" w:rsidRPr="005372C6" w:rsidRDefault="00C156EF" w:rsidP="00C156EF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1.6</w:t>
      </w:r>
      <w:r w:rsidRPr="005372C6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</w:t>
      </w: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АБОЧИЕ ПРОГРАММЫ ДИСЦИПЛИН 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>МОДУЛЕЙ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) ....................................................9 </w:t>
      </w:r>
    </w:p>
    <w:p w14:paraId="0799D1D4" w14:textId="77777777" w:rsidR="00C156EF" w:rsidRPr="005372C6" w:rsidRDefault="00C156EF" w:rsidP="00C156EF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1.7</w:t>
      </w:r>
      <w:r w:rsidRPr="005372C6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>РГАНИЗАЦИОННО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>ПЕДАГОГИЧЕСКИЕ УСЛОВИЯ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..................................................10 1.8</w:t>
      </w:r>
      <w:r w:rsidRPr="005372C6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</w:t>
      </w: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ОРМЫ АТТЕСТАЦИИ 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............................................................................................13 </w:t>
      </w:r>
    </w:p>
    <w:p w14:paraId="33136FFC" w14:textId="77777777" w:rsidR="00C156EF" w:rsidRPr="005372C6" w:rsidRDefault="00C156EF" w:rsidP="00C156EF">
      <w:pPr>
        <w:spacing w:after="0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5372C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ЦЕНОЧНЫЕ МАТЕРИАЛЫ </w:t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.....................................................................................14 </w:t>
      </w:r>
    </w:p>
    <w:p w14:paraId="0BBBD258" w14:textId="77777777" w:rsidR="00C156EF" w:rsidRPr="005372C6" w:rsidRDefault="00C156EF" w:rsidP="00C156EF">
      <w:pPr>
        <w:spacing w:after="0"/>
        <w:ind w:left="8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F812B7F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96E8372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FB5A439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66A098D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CFD6753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071B3CC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50B4804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CD6900E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E613CD2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3670A46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301EBEE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BC4F4C2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DEE9483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4C43DDB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785D359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409E08A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9F7D47D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39FAEC2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FFFF8CD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9F8D6BE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A53240B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29A9EDA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0CCD767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D706BD3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CE55C96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61DC5A7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F34655D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821AEDA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F3DA3A8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ABC424A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347FE0F" w14:textId="77777777" w:rsidR="00C156EF" w:rsidRPr="005372C6" w:rsidRDefault="00C156EF" w:rsidP="00C156E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BEA2B82" w14:textId="77777777" w:rsidR="00C156EF" w:rsidRPr="005372C6" w:rsidRDefault="00C156EF" w:rsidP="00C156EF">
      <w:pPr>
        <w:keepNext/>
        <w:keepLines/>
        <w:tabs>
          <w:tab w:val="center" w:pos="778"/>
          <w:tab w:val="center" w:pos="4253"/>
        </w:tabs>
        <w:spacing w:after="0" w:line="240" w:lineRule="auto"/>
        <w:ind w:right="-3" w:firstLine="709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Calibri" w:eastAsia="Calibri" w:hAnsi="Calibri" w:cs="Calibri"/>
          <w:color w:val="000000"/>
          <w:lang w:eastAsia="ru-RU"/>
        </w:rPr>
        <w:tab/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ОБЩАЯ ХАРАКТЕРИСТИКА ПРОГРАММЫ </w:t>
      </w:r>
    </w:p>
    <w:p w14:paraId="619424EB" w14:textId="77777777" w:rsidR="00C156EF" w:rsidRPr="005372C6" w:rsidRDefault="00C156EF" w:rsidP="00C156EF">
      <w:pPr>
        <w:keepNext/>
        <w:keepLines/>
        <w:tabs>
          <w:tab w:val="center" w:pos="882"/>
          <w:tab w:val="center" w:pos="2499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Calibri" w:eastAsia="Calibri" w:hAnsi="Calibri" w:cs="Calibri"/>
          <w:color w:val="000000"/>
          <w:lang w:eastAsia="ru-RU"/>
        </w:rPr>
        <w:tab/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1.1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положения </w:t>
      </w:r>
    </w:p>
    <w:p w14:paraId="0B594489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1.1.1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Нормативные правовые основания разработки программы: </w:t>
      </w:r>
    </w:p>
    <w:p w14:paraId="7AA6E43A" w14:textId="2177572B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Нормативные правовые основания для разработки дополнительной профессиональной программы – программы повышения квалификации «Подготовка экспертов чемпионатов по профессиональному мастерству «</w:t>
      </w:r>
      <w:proofErr w:type="spellStart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 по компетенции</w:t>
      </w:r>
      <w:r w:rsidR="00E45929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bookmarkStart w:id="0" w:name="_Hlk224224524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«</w:t>
      </w:r>
      <w:r w:rsidR="00EB0D3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Мастер по приготовлению пиццы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</w:t>
      </w:r>
      <w:bookmarkEnd w:id="0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(</w:t>
      </w:r>
      <w:r w:rsidR="00E45929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 соответствии со списком региональных компетенций чемпионатов «</w:t>
      </w:r>
      <w:proofErr w:type="spellStart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 в 2026 году, утвержденным руководителем Федерального методического центра по инклюзивному образованию, Национального центра «</w:t>
      </w:r>
      <w:proofErr w:type="spellStart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Д.Р. Макеевой от 21.01.2026 г.) (далее – программа) составляют: </w:t>
      </w:r>
    </w:p>
    <w:p w14:paraId="6F8E8891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5372C6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 декабря 2012 г. № 273-ФЗ «Об образовании в Российской Федерации»; </w:t>
      </w:r>
    </w:p>
    <w:p w14:paraId="4A1A1A7C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5372C6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 (зарегистрирован в Министерстве юстиции Российской Федерации 20 августа 2013 г., регистрационный № 29444); </w:t>
      </w:r>
    </w:p>
    <w:p w14:paraId="6676F1F8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5372C6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Правительства Российской Федерации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</w:p>
    <w:p w14:paraId="7C2D98A6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5372C6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среднего профессионального образования по специальности 44.02.06 Профессиональное обучение (утвержден приказом Министерства образования и науки от «27» октября 2014 г. № 1386); </w:t>
      </w:r>
    </w:p>
    <w:p w14:paraId="7C46052C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5372C6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высшего образования – бакалавриат по направлению подготовки 44.03.03 Специальное (дефектологическое) образование </w:t>
      </w:r>
    </w:p>
    <w:p w14:paraId="25416657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(утвержден приказом Министерства образования и науки от «22» февраля 2018 г. № 123); </w:t>
      </w:r>
    </w:p>
    <w:p w14:paraId="58FFED19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5372C6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 региональном центре обучения экспертов «</w:t>
      </w:r>
      <w:proofErr w:type="spellStart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», утвержденное Протоколом рабочей группы по проведению Национального чемпионата «</w:t>
      </w:r>
      <w:proofErr w:type="spellStart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от 28.02.2025г. № 01-12-10/2025; </w:t>
      </w:r>
    </w:p>
    <w:p w14:paraId="6D37BB96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5372C6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Локальные нормативно-правовые документы образовательной организации. </w:t>
      </w:r>
    </w:p>
    <w:p w14:paraId="0E244BBA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1.1.2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обучающимся: </w:t>
      </w:r>
    </w:p>
    <w:p w14:paraId="2179D725" w14:textId="71AB1689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а) категория слушателей: эксперты чемпионатов «</w:t>
      </w:r>
      <w:proofErr w:type="spellStart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», успешно завершивших обучение по программе базового уровня и (или) по программе повышенного уровня (срок действия документа о повышении квалификации по ДПП ПК «Подготовка экспертов чемпионатов по профессиональному мастерству «</w:t>
      </w:r>
      <w:proofErr w:type="spellStart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по компетенции </w:t>
      </w:r>
      <w:bookmarkStart w:id="1" w:name="_Hlk224224988"/>
      <w:r w:rsidRPr="00B7324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«</w:t>
      </w:r>
      <w:r w:rsidR="004676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Мастер по приготовлению пиццы</w:t>
      </w:r>
      <w:r w:rsidRPr="00B7324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– </w:t>
      </w:r>
      <w:bookmarkEnd w:id="1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в течение 3-х лет с момента выдачи). </w:t>
      </w:r>
    </w:p>
    <w:p w14:paraId="5A3F5F3C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б) требования к уровню образования: высшее или среднее профессиональное </w:t>
      </w:r>
    </w:p>
    <w:p w14:paraId="4C3574DC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образование. </w:t>
      </w:r>
    </w:p>
    <w:p w14:paraId="39D103A0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1.1.3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Особенности адаптации образовательной программы для лиц с ограниченными возможностями здоровья: </w:t>
      </w:r>
    </w:p>
    <w:p w14:paraId="2284D397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Разработка адаптированной образовательной программы для лиц с ОВЗ и/или инвалидностью или обновление уже существующей образовательной программы определяются индивидуальной программой реабилитации инвалида (при наличии), и осуществляются на основании письменного заявления слушателя. </w:t>
      </w:r>
    </w:p>
    <w:p w14:paraId="5CB5FFC0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1.1.4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Форма обучения: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программа реализуется в очной форме обучения на площадке, имеющей необходимою материально-техническую базу для обучения по соответствующей компетенции (предоставляются партнерскими организациями, привлекаемыми РЦОЭ в рамках взаимодействия).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D2155EC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1.1.5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Трудоемкость освоения: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16 академических часов, включая все виды контактной и самостоятельной работы обучающегося.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2EA0B2A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1.1.6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Рекомендованный период освоения: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не более 3 дней.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7BB0839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>1.1.7</w:t>
      </w:r>
      <w:r w:rsidRPr="005372C6">
        <w:rPr>
          <w:rFonts w:ascii="Arial" w:eastAsia="Arial" w:hAnsi="Arial" w:cs="Arial"/>
          <w:b/>
          <w:color w:val="0D0D0D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Форма документа, выдаваемого по результатам освоения программы: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лицам, успешно освоившим дополнительную профессиональную программу и прошедшим итоговую аттестацию, выдается удостоверение о повышении квалификации установленного образца.</w:t>
      </w:r>
      <w:r w:rsidRPr="005372C6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 </w:t>
      </w:r>
    </w:p>
    <w:p w14:paraId="1D3754DE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Цель освоения: </w:t>
      </w:r>
    </w:p>
    <w:p w14:paraId="6EBF7A2C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Целью освоения программы являются развитие и совершенствование компетенций слушателей в рамках профессиональной деятельности в области организации и проведения чемпионата «</w:t>
      </w:r>
      <w:proofErr w:type="spellStart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». </w:t>
      </w:r>
    </w:p>
    <w:p w14:paraId="42BEECA9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Планируемые результаты обучения: </w:t>
      </w:r>
    </w:p>
    <w:p w14:paraId="3189E0D8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1 </w:t>
      </w:r>
    </w:p>
    <w:p w14:paraId="118382F5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14"/>
          <w:lang w:eastAsia="ru-RU"/>
        </w:rPr>
        <w:t xml:space="preserve"> </w:t>
      </w:r>
    </w:p>
    <w:tbl>
      <w:tblPr>
        <w:tblStyle w:val="TableGrid"/>
        <w:tblW w:w="9712" w:type="dxa"/>
        <w:tblInd w:w="70" w:type="dxa"/>
        <w:tblCellMar>
          <w:top w:w="40" w:type="dxa"/>
        </w:tblCellMar>
        <w:tblLook w:val="04A0" w:firstRow="1" w:lastRow="0" w:firstColumn="1" w:lastColumn="0" w:noHBand="0" w:noVBand="1"/>
      </w:tblPr>
      <w:tblGrid>
        <w:gridCol w:w="3427"/>
        <w:gridCol w:w="3044"/>
        <w:gridCol w:w="3241"/>
      </w:tblGrid>
      <w:tr w:rsidR="00C156EF" w:rsidRPr="005372C6" w14:paraId="0DE4A35C" w14:textId="77777777" w:rsidTr="005422F5">
        <w:trPr>
          <w:trHeight w:val="286"/>
        </w:trPr>
        <w:tc>
          <w:tcPr>
            <w:tcW w:w="3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A53A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Код и наименование компетенции </w:t>
            </w:r>
          </w:p>
        </w:tc>
        <w:tc>
          <w:tcPr>
            <w:tcW w:w="6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69310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Показатели освоения компетенции </w:t>
            </w:r>
          </w:p>
        </w:tc>
      </w:tr>
      <w:tr w:rsidR="00C156EF" w:rsidRPr="005372C6" w14:paraId="23C889CE" w14:textId="77777777" w:rsidTr="005422F5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AC08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37DCF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Знания (знать)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E2BF0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Умения (уметь) </w:t>
            </w:r>
          </w:p>
        </w:tc>
      </w:tr>
      <w:tr w:rsidR="00C156EF" w:rsidRPr="005372C6" w14:paraId="655CB74C" w14:textId="77777777" w:rsidTr="005422F5">
        <w:trPr>
          <w:trHeight w:val="227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B61BA" w14:textId="77777777" w:rsidR="00C156EF" w:rsidRPr="005372C6" w:rsidRDefault="00C156EF" w:rsidP="005422F5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ОПК-1 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этики.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8C183" w14:textId="77777777" w:rsidR="00066B7C" w:rsidRDefault="00C156EF" w:rsidP="005422F5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З1 Основные регламентирующие и методические документы 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в России; </w:t>
            </w:r>
          </w:p>
          <w:p w14:paraId="4FC0F7C2" w14:textId="4AE8E652" w:rsidR="00C156EF" w:rsidRPr="005372C6" w:rsidRDefault="00C156EF" w:rsidP="005422F5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З2 Правила охраны труда и техники безопасности при проведении и организации чемпионатов </w:t>
            </w:r>
          </w:p>
          <w:p w14:paraId="38EDA97D" w14:textId="77777777" w:rsidR="00C156EF" w:rsidRPr="005372C6" w:rsidRDefault="00C156EF" w:rsidP="005422F5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BFC5A" w14:textId="77777777" w:rsidR="00C156EF" w:rsidRPr="005372C6" w:rsidRDefault="00C156EF" w:rsidP="005422F5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У1 осуществлять профессиональную деятельность в соответствии с нормативными правовыми актами в сфере образования и нормами профессиональной этики. </w:t>
            </w:r>
          </w:p>
        </w:tc>
      </w:tr>
      <w:tr w:rsidR="00C156EF" w:rsidRPr="005372C6" w14:paraId="5BA24903" w14:textId="77777777" w:rsidTr="005422F5">
        <w:trPr>
          <w:trHeight w:val="2060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0DE10" w14:textId="77777777" w:rsidR="00C156EF" w:rsidRPr="005372C6" w:rsidRDefault="00C156EF" w:rsidP="005422F5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ПК-1 Обеспечивать материально-техническое оснащение занятий, включая проверку безопасности оборудования, подготовку необходимых объектов труда и рабочих мест обучающихся, создание условий складирования.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E488" w14:textId="77777777" w:rsidR="00C156EF" w:rsidRPr="005372C6" w:rsidRDefault="00C156EF" w:rsidP="005422F5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З3 Основы 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материальнотехнического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обеспечения занятий, создание безопасных условий рабочих мест обучающихся. Алгоритм и базовые принципы разработки конкурсных заданий 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».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2EB48" w14:textId="77777777" w:rsidR="00C156EF" w:rsidRPr="005372C6" w:rsidRDefault="00C156EF" w:rsidP="005422F5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У2 обеспечивать материально-техническое оснащение занятий, включая проверку безопасности </w:t>
            </w:r>
          </w:p>
          <w:p w14:paraId="3D68F3A3" w14:textId="77777777" w:rsidR="00C156EF" w:rsidRPr="005372C6" w:rsidRDefault="00C156EF" w:rsidP="005422F5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оборудования, подготовку </w:t>
            </w:r>
          </w:p>
          <w:p w14:paraId="7E577CD1" w14:textId="77777777" w:rsidR="00C156EF" w:rsidRPr="005372C6" w:rsidRDefault="00C156EF" w:rsidP="005422F5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необходимых объектов труда и рабочих мест обучающихся, создание условий складирования;  </w:t>
            </w:r>
          </w:p>
          <w:p w14:paraId="7D5C5E80" w14:textId="77777777" w:rsidR="00C156EF" w:rsidRPr="005372C6" w:rsidRDefault="00C156EF" w:rsidP="005422F5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У3 разрабатывать конкурсные задания 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».</w:t>
            </w:r>
          </w:p>
        </w:tc>
      </w:tr>
    </w:tbl>
    <w:p w14:paraId="7BD7E34F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tbl>
      <w:tblPr>
        <w:tblStyle w:val="TableGrid"/>
        <w:tblW w:w="9712" w:type="dxa"/>
        <w:tblInd w:w="70" w:type="dxa"/>
        <w:tblCellMar>
          <w:top w:w="4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428"/>
        <w:gridCol w:w="3044"/>
        <w:gridCol w:w="3240"/>
      </w:tblGrid>
      <w:tr w:rsidR="00C156EF" w:rsidRPr="005372C6" w14:paraId="486E13E7" w14:textId="77777777" w:rsidTr="005422F5">
        <w:trPr>
          <w:trHeight w:val="282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4B22" w14:textId="77777777" w:rsidR="00C156EF" w:rsidRPr="005372C6" w:rsidRDefault="00C156EF" w:rsidP="005422F5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ПК-2 Осуществлять педагогический контроль, оценивать процесс и результаты деятельности обучающихся.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70D87" w14:textId="77777777" w:rsidR="00C156EF" w:rsidRPr="005372C6" w:rsidRDefault="00C156EF" w:rsidP="005422F5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З4 Виды и формы педагогического контроля, оценки процесса и результатов деятельности обучающихся;  </w:t>
            </w:r>
          </w:p>
          <w:p w14:paraId="09BEB409" w14:textId="77777777" w:rsidR="00C156EF" w:rsidRPr="005372C6" w:rsidRDefault="00C156EF" w:rsidP="005422F5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З5 Структуру конкурсных заданий 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»;</w:t>
            </w:r>
          </w:p>
          <w:p w14:paraId="740D7563" w14:textId="77777777" w:rsidR="00C156EF" w:rsidRPr="005372C6" w:rsidRDefault="00C156EF" w:rsidP="005422F5">
            <w:pPr>
              <w:tabs>
                <w:tab w:val="center" w:pos="4253"/>
              </w:tabs>
              <w:ind w:left="-38"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З6 Порядок и методику оценки участников по компетенциям и категориям.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D590A" w14:textId="77777777" w:rsidR="00C156EF" w:rsidRPr="005372C6" w:rsidRDefault="00C156EF" w:rsidP="005422F5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У4 осуществлять педагогический контроль, оценивать процесс и результаты деятельности обучающихся. </w:t>
            </w:r>
          </w:p>
          <w:p w14:paraId="6F2DBB0F" w14:textId="77777777" w:rsidR="00C156EF" w:rsidRPr="005372C6" w:rsidRDefault="00C156EF" w:rsidP="005422F5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41FE5CA9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C156EF" w:rsidRPr="005372C6">
          <w:footerReference w:type="even" r:id="rId6"/>
          <w:footerReference w:type="default" r:id="rId7"/>
          <w:footerReference w:type="first" r:id="rId8"/>
          <w:pgSz w:w="11911" w:h="16841"/>
          <w:pgMar w:top="1044" w:right="564" w:bottom="1235" w:left="1700" w:header="720" w:footer="720" w:gutter="0"/>
          <w:cols w:space="720"/>
          <w:titlePg/>
        </w:sectPr>
      </w:pPr>
    </w:p>
    <w:p w14:paraId="56358DC5" w14:textId="77777777" w:rsidR="00C156EF" w:rsidRPr="005372C6" w:rsidRDefault="00C156EF" w:rsidP="00C156EF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1.4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Учебно-тематический план </w:t>
      </w:r>
    </w:p>
    <w:p w14:paraId="5F8C9841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2 – Учебно-тематический план </w:t>
      </w:r>
    </w:p>
    <w:p w14:paraId="2FB9DFB7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13"/>
          <w:lang w:eastAsia="ru-RU"/>
        </w:rPr>
        <w:t xml:space="preserve"> </w:t>
      </w:r>
    </w:p>
    <w:tbl>
      <w:tblPr>
        <w:tblStyle w:val="TableGrid"/>
        <w:tblW w:w="15422" w:type="dxa"/>
        <w:tblInd w:w="122" w:type="dxa"/>
        <w:tblCellMar>
          <w:top w:w="45" w:type="dxa"/>
          <w:right w:w="1" w:type="dxa"/>
        </w:tblCellMar>
        <w:tblLook w:val="04A0" w:firstRow="1" w:lastRow="0" w:firstColumn="1" w:lastColumn="0" w:noHBand="0" w:noVBand="1"/>
      </w:tblPr>
      <w:tblGrid>
        <w:gridCol w:w="9390"/>
        <w:gridCol w:w="1373"/>
        <w:gridCol w:w="969"/>
        <w:gridCol w:w="967"/>
        <w:gridCol w:w="1039"/>
        <w:gridCol w:w="1684"/>
      </w:tblGrid>
      <w:tr w:rsidR="00C156EF" w:rsidRPr="005372C6" w14:paraId="0054E77B" w14:textId="77777777" w:rsidTr="005422F5">
        <w:trPr>
          <w:trHeight w:val="20"/>
        </w:trPr>
        <w:tc>
          <w:tcPr>
            <w:tcW w:w="9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2AC1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D53B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Трудоемкость, 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ак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час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CE4DE" w14:textId="7CC0F5A4" w:rsidR="00C156EF" w:rsidRPr="005372C6" w:rsidRDefault="00861D8A" w:rsidP="005422F5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Формы 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аттестации</w:t>
            </w:r>
            <w:r w:rsidR="00C156EF"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156EF" w:rsidRPr="005372C6" w14:paraId="6F0952F5" w14:textId="77777777" w:rsidTr="005422F5">
        <w:trPr>
          <w:trHeight w:val="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410118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E463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9D0E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Виды занятий, в т.ч. 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FBEE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СР 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4C5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C156EF" w:rsidRPr="005372C6" w14:paraId="525BC1B9" w14:textId="77777777" w:rsidTr="005422F5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663B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ECE90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17B9" w14:textId="77777777" w:rsidR="00C156EF" w:rsidRPr="005372C6" w:rsidRDefault="00C156EF" w:rsidP="005422F5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Л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5CA88" w14:textId="77777777" w:rsidR="00C156EF" w:rsidRPr="005372C6" w:rsidRDefault="00C156EF" w:rsidP="005422F5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ПЗ, ЛР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9155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401F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C156EF" w:rsidRPr="005372C6" w14:paraId="659484D8" w14:textId="77777777" w:rsidTr="005422F5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3B598" w14:textId="6D22E951" w:rsidR="00C156EF" w:rsidRPr="005372C6" w:rsidRDefault="00C156EF" w:rsidP="00861D8A">
            <w:pPr>
              <w:tabs>
                <w:tab w:val="center" w:pos="4253"/>
              </w:tabs>
              <w:ind w:left="22" w:right="154" w:firstLine="16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1. Документационное обеспечение деятельности экспертов Регионального чемпионата 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по </w:t>
            </w:r>
            <w:proofErr w:type="gramStart"/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компетенции</w:t>
            </w:r>
            <w:r w:rsidR="00E4592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="005A6C3B" w:rsidRPr="005A6C3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gramEnd"/>
            <w:r w:rsidR="005A6C3B" w:rsidRPr="005A6C3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Мастер по приготовлению пиццы»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4476" w14:textId="77777777" w:rsidR="00C156EF" w:rsidRPr="005372C6" w:rsidRDefault="00C156EF" w:rsidP="005422F5">
            <w:pPr>
              <w:tabs>
                <w:tab w:val="center" w:pos="499"/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3E34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C3AD8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A1DCC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61732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C156EF" w:rsidRPr="005372C6" w14:paraId="1E2812DC" w14:textId="77777777" w:rsidTr="005422F5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94EB4" w14:textId="77777777" w:rsidR="00C156EF" w:rsidRPr="005372C6" w:rsidRDefault="00C156EF" w:rsidP="00861D8A">
            <w:pPr>
              <w:tabs>
                <w:tab w:val="center" w:pos="4253"/>
              </w:tabs>
              <w:ind w:left="22" w:right="154" w:firstLine="164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Алгоритм действий эксперта в период проведения Регионального чемпионата 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0903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85B8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99E36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76A90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F434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C156EF" w:rsidRPr="005372C6" w14:paraId="35AD5C5C" w14:textId="77777777" w:rsidTr="005422F5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3C98" w14:textId="77777777" w:rsidR="00C156EF" w:rsidRPr="005372C6" w:rsidRDefault="00C156EF" w:rsidP="00861D8A">
            <w:pPr>
              <w:tabs>
                <w:tab w:val="center" w:pos="4253"/>
              </w:tabs>
              <w:ind w:left="22" w:right="154" w:firstLine="164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Документы, оформляемые при проведении Регионального чемпионата 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94F4F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47D77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210F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2CB0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A5FE3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C156EF" w:rsidRPr="005372C6" w14:paraId="0D25A5E2" w14:textId="77777777" w:rsidTr="005422F5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D078B" w14:textId="79151A9E" w:rsidR="00C156EF" w:rsidRPr="005372C6" w:rsidRDefault="00C156EF" w:rsidP="00861D8A">
            <w:pPr>
              <w:tabs>
                <w:tab w:val="center" w:pos="4253"/>
              </w:tabs>
              <w:ind w:left="22" w:right="154" w:firstLine="16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 xml:space="preserve"> 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по </w:t>
            </w:r>
            <w:proofErr w:type="gramStart"/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компетенции</w:t>
            </w:r>
            <w:r w:rsidR="00E4592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="005A6C3B" w:rsidRPr="005A6C3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gramEnd"/>
            <w:r w:rsidR="005A6C3B" w:rsidRPr="005A6C3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Мастер по приготовлению пиццы»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73C55" w14:textId="77777777" w:rsidR="00C156EF" w:rsidRPr="005372C6" w:rsidRDefault="00C156EF" w:rsidP="005422F5">
            <w:pPr>
              <w:tabs>
                <w:tab w:val="center" w:pos="499"/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264BD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F9B07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B1264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D5EAB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C156EF" w:rsidRPr="005372C6" w14:paraId="15399383" w14:textId="77777777" w:rsidTr="005422F5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87D2" w14:textId="77777777" w:rsidR="00C156EF" w:rsidRPr="005372C6" w:rsidRDefault="00C156EF" w:rsidP="00861D8A">
            <w:pPr>
              <w:tabs>
                <w:tab w:val="center" w:pos="4253"/>
              </w:tabs>
              <w:ind w:left="22" w:right="154" w:firstLine="164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Оформление документов при проведении Регионального чемпионата 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7063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4B6C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A56B0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595B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D379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C156EF" w:rsidRPr="005372C6" w14:paraId="2269AFD4" w14:textId="77777777" w:rsidTr="005422F5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D82A" w14:textId="77777777" w:rsidR="00C156EF" w:rsidRPr="005372C6" w:rsidRDefault="00C156EF" w:rsidP="00861D8A">
            <w:pPr>
              <w:tabs>
                <w:tab w:val="center" w:pos="4253"/>
              </w:tabs>
              <w:ind w:left="22" w:right="154" w:firstLine="164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995A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E038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6ABF8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02AF4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C8EA9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C156EF" w:rsidRPr="005372C6" w14:paraId="1900C23F" w14:textId="77777777" w:rsidTr="005422F5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B27F7" w14:textId="77777777" w:rsidR="00C156EF" w:rsidRPr="005372C6" w:rsidRDefault="00C156EF" w:rsidP="00861D8A">
            <w:pPr>
              <w:tabs>
                <w:tab w:val="center" w:pos="4253"/>
              </w:tabs>
              <w:ind w:left="22" w:right="154" w:firstLine="164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Особенности выполнения заданий Регионального чемпионата 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014D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C742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FF21D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12C9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5711A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C156EF" w:rsidRPr="005372C6" w14:paraId="6FA98D6C" w14:textId="77777777" w:rsidTr="005422F5">
        <w:trPr>
          <w:trHeight w:val="34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8AF85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Итоговая аттестация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69D8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345DC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B9D9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AB20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B6AE" w14:textId="77777777" w:rsidR="00C156EF" w:rsidRPr="005372C6" w:rsidRDefault="00C156EF" w:rsidP="005422F5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Зачет в форме тестирования </w:t>
            </w:r>
          </w:p>
          <w:p w14:paraId="3156F2B3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C156EF" w:rsidRPr="005372C6" w14:paraId="63B0F34E" w14:textId="77777777" w:rsidTr="005422F5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3649D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часов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7C8F4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16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2464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4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CB72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8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6BA52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9077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</w:tr>
    </w:tbl>
    <w:p w14:paraId="1672DB85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4F5C2B2C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1DF1171F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4510B576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2D0E485C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17FAB8C2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C156EF" w:rsidRPr="005372C6">
          <w:footerReference w:type="even" r:id="rId9"/>
          <w:footerReference w:type="default" r:id="rId10"/>
          <w:footerReference w:type="first" r:id="rId11"/>
          <w:pgSz w:w="16841" w:h="11911" w:orient="landscape"/>
          <w:pgMar w:top="1440" w:right="425" w:bottom="1440" w:left="850" w:header="720" w:footer="720" w:gutter="0"/>
          <w:cols w:space="720"/>
        </w:sectPr>
      </w:pPr>
    </w:p>
    <w:p w14:paraId="088E9AF5" w14:textId="77777777" w:rsidR="00C156EF" w:rsidRPr="005372C6" w:rsidRDefault="00C156EF" w:rsidP="00C156EF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1.5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Календарный учебный график </w:t>
      </w:r>
    </w:p>
    <w:p w14:paraId="61DB707C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3 – Календарный учебный график </w:t>
      </w:r>
    </w:p>
    <w:p w14:paraId="3A7729D3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10"/>
          <w:lang w:eastAsia="ru-RU"/>
        </w:rPr>
        <w:t xml:space="preserve"> </w:t>
      </w:r>
    </w:p>
    <w:tbl>
      <w:tblPr>
        <w:tblStyle w:val="TableGrid"/>
        <w:tblW w:w="15454" w:type="dxa"/>
        <w:tblInd w:w="-427" w:type="dxa"/>
        <w:tblCellMar>
          <w:top w:w="49" w:type="dxa"/>
          <w:left w:w="113" w:type="dxa"/>
          <w:right w:w="2" w:type="dxa"/>
        </w:tblCellMar>
        <w:tblLook w:val="04A0" w:firstRow="1" w:lastRow="0" w:firstColumn="1" w:lastColumn="0" w:noHBand="0" w:noVBand="1"/>
      </w:tblPr>
      <w:tblGrid>
        <w:gridCol w:w="5958"/>
        <w:gridCol w:w="2487"/>
        <w:gridCol w:w="2485"/>
        <w:gridCol w:w="2484"/>
        <w:gridCol w:w="2040"/>
      </w:tblGrid>
      <w:tr w:rsidR="00C156EF" w:rsidRPr="005372C6" w14:paraId="63EE697F" w14:textId="77777777" w:rsidTr="005422F5">
        <w:trPr>
          <w:trHeight w:val="338"/>
        </w:trPr>
        <w:tc>
          <w:tcPr>
            <w:tcW w:w="5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6942" w14:textId="77777777" w:rsidR="00C156EF" w:rsidRPr="005372C6" w:rsidRDefault="00C156EF" w:rsidP="006E2A24">
            <w:pPr>
              <w:tabs>
                <w:tab w:val="center" w:pos="4253"/>
              </w:tabs>
              <w:ind w:left="31" w:right="148" w:firstLine="17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AEC825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540EBA4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Количество дней / 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ак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час 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9CAEE6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C156EF" w:rsidRPr="005372C6" w14:paraId="3A41D38E" w14:textId="77777777" w:rsidTr="005422F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212F7" w14:textId="77777777" w:rsidR="00C156EF" w:rsidRPr="005372C6" w:rsidRDefault="00C156EF" w:rsidP="006E2A24">
            <w:pPr>
              <w:tabs>
                <w:tab w:val="center" w:pos="4253"/>
              </w:tabs>
              <w:ind w:left="31" w:right="148" w:firstLine="17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61CE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Д1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C7AB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Д2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ACEEC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Д3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31D6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</w:t>
            </w:r>
          </w:p>
        </w:tc>
      </w:tr>
      <w:tr w:rsidR="00C156EF" w:rsidRPr="005372C6" w14:paraId="7E8DB959" w14:textId="77777777" w:rsidTr="005422F5">
        <w:trPr>
          <w:trHeight w:val="111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CF3F" w14:textId="77777777" w:rsidR="00C156EF" w:rsidRPr="005372C6" w:rsidRDefault="00C156EF" w:rsidP="006E2A24">
            <w:pPr>
              <w:tabs>
                <w:tab w:val="center" w:pos="4253"/>
              </w:tabs>
              <w:ind w:left="31" w:right="148" w:firstLine="17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1. Документационное обеспечение </w:t>
            </w:r>
          </w:p>
          <w:p w14:paraId="13CA0782" w14:textId="74A32BCB" w:rsidR="00C156EF" w:rsidRPr="005372C6" w:rsidRDefault="00C156EF" w:rsidP="00CD7D51">
            <w:pPr>
              <w:tabs>
                <w:tab w:val="center" w:pos="4253"/>
              </w:tabs>
              <w:ind w:left="31" w:right="148" w:firstLine="17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деятельности экспертов Регионального чемпионата 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по </w:t>
            </w:r>
            <w:proofErr w:type="gramStart"/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компетенции</w:t>
            </w:r>
            <w:r w:rsidR="00E4592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="005A6C3B" w:rsidRPr="005A6C3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gramEnd"/>
            <w:r w:rsidR="005A6C3B" w:rsidRPr="005A6C3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Мастер по приготовлению пиццы»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ED02E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55944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E5666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578F3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</w:tr>
      <w:tr w:rsidR="00C156EF" w:rsidRPr="005372C6" w14:paraId="522A0140" w14:textId="77777777" w:rsidTr="005422F5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7894" w14:textId="77777777" w:rsidR="00C156EF" w:rsidRPr="005372C6" w:rsidRDefault="00C156EF" w:rsidP="006E2A24">
            <w:pPr>
              <w:tabs>
                <w:tab w:val="center" w:pos="4253"/>
              </w:tabs>
              <w:ind w:left="31" w:right="148" w:firstLine="17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Алгоритм действий эксперта в период проведения Регионального чемпионата 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A994F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2Л</w:t>
            </w:r>
          </w:p>
          <w:p w14:paraId="7D5859D7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B8DC2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A20AC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42E1F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</w:t>
            </w:r>
          </w:p>
        </w:tc>
      </w:tr>
      <w:tr w:rsidR="00C156EF" w:rsidRPr="005372C6" w14:paraId="5CB089A4" w14:textId="77777777" w:rsidTr="005422F5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D19D" w14:textId="77777777" w:rsidR="00C156EF" w:rsidRPr="005372C6" w:rsidRDefault="00C156EF" w:rsidP="006E2A24">
            <w:pPr>
              <w:tabs>
                <w:tab w:val="center" w:pos="4253"/>
              </w:tabs>
              <w:ind w:left="31" w:right="148" w:firstLine="17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Документы, оформляемые при проведении Регионального чемпионата 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C33F4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2Л</w:t>
            </w:r>
          </w:p>
          <w:p w14:paraId="7CA1C8CA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0F394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D5AE4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4CCC6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</w:t>
            </w:r>
          </w:p>
        </w:tc>
      </w:tr>
      <w:tr w:rsidR="00C156EF" w:rsidRPr="005372C6" w14:paraId="770E82F3" w14:textId="77777777" w:rsidTr="005422F5">
        <w:trPr>
          <w:trHeight w:val="840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D3DE1" w14:textId="0A420EC9" w:rsidR="00C156EF" w:rsidRPr="005372C6" w:rsidRDefault="00C156EF" w:rsidP="006E2A24">
            <w:pPr>
              <w:tabs>
                <w:tab w:val="center" w:pos="4253"/>
              </w:tabs>
              <w:ind w:left="31" w:right="148" w:firstLine="17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 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по </w:t>
            </w:r>
            <w:proofErr w:type="gramStart"/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компетенции</w:t>
            </w:r>
            <w:r w:rsidR="00E4592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="005A6C3B" w:rsidRPr="005A6C3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gramEnd"/>
            <w:r w:rsidR="005A6C3B" w:rsidRPr="005A6C3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Мастер по приготовлению пиццы»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BD0C1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46B3C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29E96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AA667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</w:tr>
      <w:tr w:rsidR="00C156EF" w:rsidRPr="005372C6" w14:paraId="1C6EA705" w14:textId="77777777" w:rsidTr="005422F5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93B3" w14:textId="77777777" w:rsidR="00C156EF" w:rsidRPr="005372C6" w:rsidRDefault="00C156EF" w:rsidP="006E2A24">
            <w:pPr>
              <w:tabs>
                <w:tab w:val="center" w:pos="4253"/>
              </w:tabs>
              <w:ind w:left="31" w:right="148" w:firstLine="17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</w:t>
            </w:r>
          </w:p>
          <w:p w14:paraId="7DA8F165" w14:textId="77777777" w:rsidR="00C156EF" w:rsidRPr="005372C6" w:rsidRDefault="00C156EF" w:rsidP="006E2A24">
            <w:pPr>
              <w:tabs>
                <w:tab w:val="center" w:pos="4253"/>
              </w:tabs>
              <w:ind w:left="31" w:right="148" w:firstLine="17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Регионального чемпионата 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1B8D0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BDD8D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F49D5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04187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C156EF" w:rsidRPr="005372C6" w14:paraId="2ED330FF" w14:textId="77777777" w:rsidTr="005422F5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A2F86" w14:textId="77777777" w:rsidR="00C156EF" w:rsidRPr="005372C6" w:rsidRDefault="00C156EF" w:rsidP="006E2A24">
            <w:pPr>
              <w:tabs>
                <w:tab w:val="center" w:pos="4253"/>
              </w:tabs>
              <w:ind w:left="31" w:right="148" w:firstLine="17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в цифровой системе оценивания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E172D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BD79D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79B3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8B5CC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C156EF" w:rsidRPr="005372C6" w14:paraId="4AE3B485" w14:textId="77777777" w:rsidTr="005422F5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70F6" w14:textId="77777777" w:rsidR="00C156EF" w:rsidRPr="005372C6" w:rsidRDefault="00C156EF" w:rsidP="006E2A24">
            <w:pPr>
              <w:tabs>
                <w:tab w:val="center" w:pos="4253"/>
              </w:tabs>
              <w:ind w:left="31" w:right="148" w:firstLine="17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Особенности выполнения заданий Регионального чемпионата 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994C4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CDF5E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4ПЗ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213E2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18CCF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4</w:t>
            </w:r>
          </w:p>
        </w:tc>
      </w:tr>
      <w:tr w:rsidR="00C156EF" w:rsidRPr="005372C6" w14:paraId="542D1EDC" w14:textId="77777777" w:rsidTr="005422F5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12B8F" w14:textId="77777777" w:rsidR="00C156EF" w:rsidRPr="005372C6" w:rsidRDefault="00C156EF" w:rsidP="005422F5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Итоговая аттестация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CD3E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E7128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7D6C2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2СР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6B866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C156EF" w:rsidRPr="005372C6" w14:paraId="545925A7" w14:textId="77777777" w:rsidTr="005422F5">
        <w:trPr>
          <w:trHeight w:val="288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B6DC" w14:textId="77777777" w:rsidR="00C156EF" w:rsidRPr="005372C6" w:rsidRDefault="00C156EF" w:rsidP="005422F5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ИТОГО: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50711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CD54B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67FA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B178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16</w:t>
            </w:r>
          </w:p>
        </w:tc>
      </w:tr>
    </w:tbl>
    <w:p w14:paraId="7B06686F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3FE15253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left="744" w:right="-3" w:firstLine="418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6458412F" w14:textId="3232AF5A" w:rsidR="00C156EF" w:rsidRPr="005372C6" w:rsidRDefault="00C156EF" w:rsidP="0081102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8 </w:t>
      </w:r>
    </w:p>
    <w:p w14:paraId="28C996BF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8A8DBBA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C156EF" w:rsidRPr="005372C6">
          <w:footerReference w:type="even" r:id="rId12"/>
          <w:footerReference w:type="default" r:id="rId13"/>
          <w:footerReference w:type="first" r:id="rId14"/>
          <w:pgSz w:w="16850" w:h="11899" w:orient="landscape"/>
          <w:pgMar w:top="1371" w:right="708" w:bottom="1440" w:left="1361" w:header="720" w:footer="720" w:gutter="0"/>
          <w:cols w:space="720"/>
        </w:sectPr>
      </w:pPr>
    </w:p>
    <w:p w14:paraId="61024D34" w14:textId="77777777" w:rsidR="00C156EF" w:rsidRPr="005372C6" w:rsidRDefault="00C156EF" w:rsidP="00C156EF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1.6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Рабочая программа профессионального модуля  </w:t>
      </w:r>
    </w:p>
    <w:p w14:paraId="3058AD8A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tbl>
      <w:tblPr>
        <w:tblStyle w:val="TableGrid"/>
        <w:tblW w:w="10197" w:type="dxa"/>
        <w:tblInd w:w="154" w:type="dxa"/>
        <w:tblCellMar>
          <w:top w:w="56" w:type="dxa"/>
          <w:left w:w="7" w:type="dxa"/>
          <w:right w:w="10" w:type="dxa"/>
        </w:tblCellMar>
        <w:tblLook w:val="04A0" w:firstRow="1" w:lastRow="0" w:firstColumn="1" w:lastColumn="0" w:noHBand="0" w:noVBand="1"/>
      </w:tblPr>
      <w:tblGrid>
        <w:gridCol w:w="3407"/>
        <w:gridCol w:w="1195"/>
        <w:gridCol w:w="1021"/>
        <w:gridCol w:w="4574"/>
      </w:tblGrid>
      <w:tr w:rsidR="00C156EF" w:rsidRPr="005372C6" w14:paraId="0FA15443" w14:textId="77777777" w:rsidTr="005422F5">
        <w:trPr>
          <w:trHeight w:val="562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66551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тем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BAA0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 xml:space="preserve">Виды учебных </w:t>
            </w:r>
          </w:p>
          <w:p w14:paraId="0029830A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 xml:space="preserve">занятий, 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>ак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>. час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4D44C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>Содержание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156EF" w:rsidRPr="005372C6" w14:paraId="5DC190E4" w14:textId="77777777" w:rsidTr="005422F5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A3860" w14:textId="1A40B3F9" w:rsidR="00C156EF" w:rsidRPr="005372C6" w:rsidRDefault="00C156EF" w:rsidP="005422F5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1. Документационное обеспечение деятельности экспертов Регионального чемпионата 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по </w:t>
            </w:r>
            <w:proofErr w:type="gramStart"/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компетенции</w:t>
            </w:r>
            <w:r w:rsidR="00E4592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="00F92A1E" w:rsidRPr="00F92A1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gramEnd"/>
            <w:r w:rsidR="00F92A1E" w:rsidRPr="00F92A1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Мастер по приготовлению пиццы»</w:t>
            </w:r>
          </w:p>
        </w:tc>
      </w:tr>
      <w:tr w:rsidR="00C156EF" w:rsidRPr="005372C6" w14:paraId="0162B69F" w14:textId="77777777" w:rsidTr="005422F5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68BF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</w:rPr>
              <w:t>Алгоритм действий эксперта в период проведения Регионального чемпионата 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color w:val="000000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F5322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D0D0D"/>
                <w:sz w:val="24"/>
              </w:rPr>
              <w:t>Л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520D5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715B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Права и обязанности экспертов. </w:t>
            </w:r>
          </w:p>
          <w:p w14:paraId="71CE9210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Роли экспертов </w:t>
            </w:r>
          </w:p>
          <w:p w14:paraId="1CC66022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Кодекс этики экспертов </w:t>
            </w:r>
          </w:p>
        </w:tc>
      </w:tr>
      <w:tr w:rsidR="00C156EF" w:rsidRPr="005372C6" w14:paraId="6D1903F2" w14:textId="77777777" w:rsidTr="005422F5">
        <w:trPr>
          <w:trHeight w:val="536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A311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</w:rPr>
              <w:t xml:space="preserve">Документы, оформляемые экспертами при проведении </w:t>
            </w:r>
          </w:p>
          <w:p w14:paraId="23F08A96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</w:rPr>
              <w:t xml:space="preserve">Регионального чемпионата </w:t>
            </w:r>
          </w:p>
          <w:p w14:paraId="5E015F67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color w:val="000000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5D41F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D0D0D"/>
                <w:sz w:val="24"/>
              </w:rPr>
              <w:t>Л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7A411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1549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Акт готовности площадки </w:t>
            </w:r>
          </w:p>
          <w:p w14:paraId="77038E0C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</w:t>
            </w:r>
          </w:p>
          <w:p w14:paraId="5E6D5E37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экспертов с ТБ </w:t>
            </w:r>
          </w:p>
          <w:p w14:paraId="24C44790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участников с ТБ </w:t>
            </w:r>
          </w:p>
          <w:p w14:paraId="18FA2227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распределения ролей Протокол инструктажа по работе на оборудовании </w:t>
            </w:r>
          </w:p>
          <w:p w14:paraId="4EFCE68B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экспертов с конкурсным заданием </w:t>
            </w:r>
          </w:p>
          <w:p w14:paraId="57253B0F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участников с конкурсной документацией </w:t>
            </w:r>
          </w:p>
          <w:p w14:paraId="4A57A31D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перерывов </w:t>
            </w:r>
          </w:p>
          <w:p w14:paraId="1F196242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нештатных ситуаций </w:t>
            </w:r>
          </w:p>
          <w:p w14:paraId="2BDB45D6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Оценочные листы </w:t>
            </w:r>
          </w:p>
          <w:p w14:paraId="1612DDA4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Согласие на обработку персональных данных </w:t>
            </w:r>
          </w:p>
          <w:p w14:paraId="6CCD8736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Лист ознакомления с Кодексом этики экспертов  </w:t>
            </w:r>
          </w:p>
          <w:p w14:paraId="23C90A05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отстранения эксперта от судейства «своего» участника </w:t>
            </w:r>
          </w:p>
          <w:p w14:paraId="72922EC4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распределения мест участников по результатам затраченного времени </w:t>
            </w:r>
          </w:p>
        </w:tc>
      </w:tr>
      <w:tr w:rsidR="00C156EF" w:rsidRPr="005372C6" w14:paraId="25DB82D3" w14:textId="77777777" w:rsidTr="005422F5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46BC" w14:textId="599883C6" w:rsidR="00C156EF" w:rsidRPr="005372C6" w:rsidRDefault="00C156EF" w:rsidP="005422F5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 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по </w:t>
            </w:r>
            <w:proofErr w:type="gramStart"/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компетенции</w:t>
            </w:r>
            <w:r w:rsidR="00E4592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="00FC0D6B" w:rsidRPr="00FC0D6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gramEnd"/>
            <w:r w:rsidR="00FC0D6B" w:rsidRPr="00FC0D6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Мастер по приготовлению пиццы»</w:t>
            </w:r>
          </w:p>
        </w:tc>
      </w:tr>
      <w:tr w:rsidR="00C156EF" w:rsidRPr="005372C6" w14:paraId="5A9E5519" w14:textId="77777777" w:rsidTr="005422F5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9B1C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Оформление документов при проведении Регионального чемпионата 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985CB" w14:textId="77777777" w:rsidR="00C156EF" w:rsidRPr="005372C6" w:rsidRDefault="00C156EF" w:rsidP="005422F5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EAA11" w14:textId="77777777" w:rsidR="00C156EF" w:rsidRPr="005372C6" w:rsidRDefault="00C156EF" w:rsidP="005422F5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288A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пакета документов </w:t>
            </w:r>
          </w:p>
          <w:p w14:paraId="37131238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Регионального чемпионата 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».  </w:t>
            </w:r>
          </w:p>
          <w:p w14:paraId="71AED13F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заполнения оценочного листа. </w:t>
            </w:r>
          </w:p>
        </w:tc>
      </w:tr>
      <w:tr w:rsidR="00C156EF" w:rsidRPr="005372C6" w14:paraId="69900DE3" w14:textId="77777777" w:rsidTr="005422F5">
        <w:trPr>
          <w:trHeight w:val="1114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379A0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DA4EC" w14:textId="77777777" w:rsidR="00C156EF" w:rsidRPr="005372C6" w:rsidRDefault="00C156EF" w:rsidP="005422F5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D0D0D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CDB9B" w14:textId="77777777" w:rsidR="00C156EF" w:rsidRPr="005372C6" w:rsidRDefault="00C156EF" w:rsidP="005422F5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BC66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Сводная информация по компетенции </w:t>
            </w:r>
          </w:p>
          <w:p w14:paraId="70656EE4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Распределение экспертов в группы оценки </w:t>
            </w:r>
          </w:p>
          <w:p w14:paraId="7E5C18DC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Внесение оценок </w:t>
            </w:r>
          </w:p>
          <w:p w14:paraId="2E32AFD3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Прогресс ввода оценок </w:t>
            </w:r>
          </w:p>
        </w:tc>
      </w:tr>
      <w:tr w:rsidR="00C156EF" w:rsidRPr="005372C6" w14:paraId="3A937DA9" w14:textId="77777777" w:rsidTr="005422F5">
        <w:trPr>
          <w:trHeight w:val="111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1AE4E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Особенности выполнения заданий Регионального чемпионата 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8D54E" w14:textId="77777777" w:rsidR="00C156EF" w:rsidRPr="005372C6" w:rsidRDefault="00C156EF" w:rsidP="005422F5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D0D0D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BEB8D" w14:textId="77777777" w:rsidR="00C156EF" w:rsidRPr="005372C6" w:rsidRDefault="00C156EF" w:rsidP="005422F5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D0D0D"/>
                <w:sz w:val="24"/>
              </w:rPr>
              <w:t>4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4E60" w14:textId="77777777" w:rsidR="00C156EF" w:rsidRPr="005372C6" w:rsidRDefault="00C156EF" w:rsidP="005422F5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Оборудование, используемое для выполнения заданий по компетенции Выполнение заданий модулей Регионального чемпионата «</w:t>
            </w:r>
            <w:proofErr w:type="spellStart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Абилимпикс</w:t>
            </w:r>
            <w:proofErr w:type="spellEnd"/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». </w:t>
            </w:r>
          </w:p>
        </w:tc>
      </w:tr>
      <w:tr w:rsidR="00C156EF" w:rsidRPr="005372C6" w14:paraId="45429E48" w14:textId="77777777" w:rsidTr="005422F5">
        <w:trPr>
          <w:trHeight w:val="57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88C7E" w14:textId="77777777" w:rsidR="00C156EF" w:rsidRPr="005372C6" w:rsidRDefault="00C156EF" w:rsidP="005422F5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Итоговая аттестация</w:t>
            </w:r>
          </w:p>
        </w:tc>
      </w:tr>
      <w:tr w:rsidR="00C156EF" w:rsidRPr="005372C6" w14:paraId="789CE006" w14:textId="77777777" w:rsidTr="005422F5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F0833" w14:textId="77777777" w:rsidR="00C156EF" w:rsidRPr="005372C6" w:rsidRDefault="00C156EF" w:rsidP="005422F5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Зачет в форме тестирования и/или выполнения практического задания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5069" w14:textId="77777777" w:rsidR="00C156EF" w:rsidRPr="005372C6" w:rsidRDefault="00C156EF" w:rsidP="005422F5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D0D0D"/>
                <w:sz w:val="24"/>
              </w:rPr>
              <w:t>СР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BBBB7" w14:textId="77777777" w:rsidR="00C156EF" w:rsidRPr="005372C6" w:rsidRDefault="00C156EF" w:rsidP="005422F5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20B7" w14:textId="77777777" w:rsidR="00C156EF" w:rsidRPr="005372C6" w:rsidRDefault="00C156EF" w:rsidP="005422F5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354B3453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21232E98" w14:textId="77777777" w:rsidR="00C156EF" w:rsidRPr="005372C6" w:rsidRDefault="00C156EF" w:rsidP="00C156EF">
      <w:pPr>
        <w:keepNext/>
        <w:keepLines/>
        <w:tabs>
          <w:tab w:val="center" w:pos="602"/>
          <w:tab w:val="center" w:pos="3887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1.7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Организационно-педагогические условия </w:t>
      </w:r>
    </w:p>
    <w:p w14:paraId="5DBF39E9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Реализация программы осуществляется в соответствии с требованиями законодательства Российской Федерации в области образования, нормативными правовыми актами, регламентирующими данное направление деятельности, положением о РЦОЭ, локальными нормативными актами образовательной организации. </w:t>
      </w:r>
    </w:p>
    <w:p w14:paraId="0C1D7E6F" w14:textId="77777777" w:rsidR="00C156EF" w:rsidRPr="005372C6" w:rsidRDefault="00C156EF" w:rsidP="00C156EF">
      <w:pPr>
        <w:keepNext/>
        <w:keepLines/>
        <w:tabs>
          <w:tab w:val="center" w:pos="682"/>
          <w:tab w:val="center" w:pos="4253"/>
          <w:tab w:val="center" w:pos="4529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1.7.1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квалификации педагогических кадров </w:t>
      </w:r>
    </w:p>
    <w:p w14:paraId="6288132E" w14:textId="16E1ADFD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Реализация программы обеспечивается педагогическими работниками из числа экспертов Регионального чемпионата «</w:t>
      </w:r>
      <w:proofErr w:type="spellStart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по компетенции </w:t>
      </w:r>
      <w:r w:rsidR="00FC0D6B" w:rsidRPr="00FC0D6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«Мастер по приготовлению пиццы»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. Квалификация педагогических работников должна отвечать квалификационным требованиям, указанным в квалификационных справочниках, и (или) профессиональных стандартах (при наличии). </w:t>
      </w:r>
    </w:p>
    <w:p w14:paraId="1954C805" w14:textId="77777777" w:rsidR="00C156EF" w:rsidRPr="005372C6" w:rsidRDefault="00C156EF" w:rsidP="00C156EF">
      <w:pPr>
        <w:keepNext/>
        <w:keepLines/>
        <w:tabs>
          <w:tab w:val="center" w:pos="682"/>
          <w:tab w:val="center" w:pos="4253"/>
          <w:tab w:val="center" w:pos="4655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1.7.2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материально-техническому обеспечению </w:t>
      </w:r>
    </w:p>
    <w:p w14:paraId="648A2867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Материально-техническое обеспечение (далее – МТО) необходимо для проведения всех видов учебных занятий и аттестации, предусмотренных учебным планом по программе, и соответствует действующим санитарным и гигиеническим нормам и правилам. </w:t>
      </w:r>
    </w:p>
    <w:p w14:paraId="233CE74A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МТО содержит специальные помещения: учебные аудитории для проведения лекций, практических (семинарских) занятий, лабораторных работ, текущего контроля и промежуточной аттестации, а также помещения для самостоятельной работы, итоговой аттестации (в соответствии с утвержденным расписанием учебных занятий). Специальные помещения укомплектованы специализированной мебелью, оборудованием, расходными материалами, программным обеспечением, техническими средствами обучения и иными средствами, служащими для представления учебной информации обучающимся. </w:t>
      </w:r>
    </w:p>
    <w:p w14:paraId="7281BCA0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 реализации программы с использованием дистанционных образовательных технологий и (или) электронного обучения образовательная организация обеспечивает функционирование информационно-образовательной среды, включающей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обеспечивающую освоение обучающимися образовательных программ полностью или частично независимо от места нахождения обучающихся: каналы связи, компьютерное оборудование, периферийное оборудование, программное обеспечение. </w:t>
      </w:r>
    </w:p>
    <w:p w14:paraId="762E2F8C" w14:textId="77777777" w:rsidR="00C156EF" w:rsidRPr="005372C6" w:rsidRDefault="00C156EF" w:rsidP="00C156EF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1.7.3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информационному и учебно-методическому обеспечению </w:t>
      </w:r>
    </w:p>
    <w:p w14:paraId="64E2FD93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Для реализации программы используются учебно-методическая документация, нормативные правовые акты, нормативная техническая документация, иная документация, учебная литература и иные издания, информационные ресурсы. </w:t>
      </w:r>
    </w:p>
    <w:p w14:paraId="7326EA02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  <w:t xml:space="preserve">Нормативные правовые акты, иная документация: </w:t>
      </w:r>
    </w:p>
    <w:p w14:paraId="36EC475D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217A7F59" w14:textId="77777777" w:rsidR="00C156EF" w:rsidRPr="005372C6" w:rsidRDefault="006E3513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15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16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17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29.03.2019</w:t>
        </w:r>
      </w:hyperlink>
      <w:hyperlink r:id="rId18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19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г.</w:t>
        </w:r>
      </w:hyperlink>
      <w:hyperlink r:id="rId20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1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«Об</w:t>
        </w:r>
      </w:hyperlink>
      <w:hyperlink r:id="rId22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3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утверждении</w:t>
        </w:r>
      </w:hyperlink>
      <w:hyperlink r:id="rId24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5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государственной</w:t>
        </w:r>
      </w:hyperlink>
      <w:hyperlink r:id="rId26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7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программы</w:t>
        </w:r>
      </w:hyperlink>
      <w:hyperlink r:id="rId28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9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Российской</w:t>
        </w:r>
      </w:hyperlink>
      <w:hyperlink r:id="rId30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1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Федерации</w:t>
        </w:r>
      </w:hyperlink>
      <w:hyperlink r:id="rId32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3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«Доступная</w:t>
        </w:r>
      </w:hyperlink>
      <w:hyperlink r:id="rId34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5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36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C156EF"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73743486" w14:textId="77777777" w:rsidR="00C156EF" w:rsidRPr="005372C6" w:rsidRDefault="006E3513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37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38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9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марта 2021 г. </w:t>
        </w:r>
      </w:hyperlink>
      <w:hyperlink r:id="rId40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41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42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Федерации «Доступная </w:t>
        </w:r>
      </w:hyperlink>
      <w:hyperlink r:id="rId43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44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C156EF"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4C0FE58D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18E62938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50C7F866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мест для трудоустройства инвалидов с учетом нарушенных функций и ограничений их жизнедеятельности»; </w:t>
      </w:r>
    </w:p>
    <w:p w14:paraId="22913D98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38F4B035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1E18BFBE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45">
        <w:r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https://base.garant.ru/70680520/</w:t>
        </w:r>
      </w:hyperlink>
      <w:hyperlink r:id="rId46">
        <w:r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36809160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</w:t>
      </w:r>
      <w:proofErr w:type="spellStart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»; </w:t>
      </w:r>
    </w:p>
    <w:p w14:paraId="7D55CFEF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 региональном центре обучения экспертов «</w:t>
      </w:r>
      <w:proofErr w:type="spellStart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», утвержденное Протоколом рабочей группы по проведению Национального чемпионата «</w:t>
      </w:r>
      <w:proofErr w:type="spellStart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от 28.02.2025г. № 01-12-10/2025. </w:t>
      </w:r>
    </w:p>
    <w:p w14:paraId="60170FA4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Основная литература: </w:t>
      </w:r>
    </w:p>
    <w:p w14:paraId="6FBFDE51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2EC0BE2A" w14:textId="77777777" w:rsidR="00C156EF" w:rsidRPr="005372C6" w:rsidRDefault="006E3513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47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48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49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29.03.2019</w:t>
        </w:r>
      </w:hyperlink>
      <w:hyperlink r:id="rId50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1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г.</w:t>
        </w:r>
      </w:hyperlink>
      <w:hyperlink r:id="rId52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3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«Об</w:t>
        </w:r>
      </w:hyperlink>
      <w:hyperlink r:id="rId54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5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утверждении</w:t>
        </w:r>
      </w:hyperlink>
      <w:hyperlink r:id="rId56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7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государственной</w:t>
        </w:r>
      </w:hyperlink>
      <w:hyperlink r:id="rId58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9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программы</w:t>
        </w:r>
      </w:hyperlink>
      <w:hyperlink r:id="rId60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1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Российской</w:t>
        </w:r>
      </w:hyperlink>
      <w:hyperlink r:id="rId62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3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Федерации</w:t>
        </w:r>
      </w:hyperlink>
      <w:hyperlink r:id="rId64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5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«Доступная</w:t>
        </w:r>
      </w:hyperlink>
      <w:hyperlink r:id="rId66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7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68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C156EF"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334C2B19" w14:textId="77777777" w:rsidR="00C156EF" w:rsidRPr="005372C6" w:rsidRDefault="006E3513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69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70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71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марта 2021 г. </w:t>
        </w:r>
      </w:hyperlink>
      <w:hyperlink r:id="rId72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73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74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Федерации «Доступная </w:t>
        </w:r>
      </w:hyperlink>
      <w:hyperlink r:id="rId75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76">
        <w:r w:rsidR="00C156EF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C156EF"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0C1E2FC2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7D1AD880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09F09B18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мест для трудоустройства инвалидов с учетом нарушенных функций и ограничений их жизнедеятельности»; </w:t>
      </w:r>
    </w:p>
    <w:p w14:paraId="6E7A8D1B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6E843726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61448DD6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77">
        <w:r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https://base.garant.ru/70680520/</w:t>
        </w:r>
      </w:hyperlink>
      <w:hyperlink r:id="rId78">
        <w:r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1E022D46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</w:t>
      </w:r>
      <w:proofErr w:type="spellStart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». </w:t>
      </w:r>
    </w:p>
    <w:p w14:paraId="548FAACC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Концепция развития движения «</w:t>
      </w:r>
      <w:proofErr w:type="spellStart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 в Российской Федерации на 2023-</w:t>
      </w:r>
    </w:p>
    <w:p w14:paraId="2698422E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2030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годы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(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от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7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августа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2023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.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№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СК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-23/05</w:t>
      </w:r>
      <w:proofErr w:type="spellStart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вн</w:t>
      </w:r>
      <w:proofErr w:type="spellEnd"/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)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–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URL: file:///C:/Users/user/Downloads/download%20(28).pdf  </w:t>
      </w:r>
    </w:p>
    <w:p w14:paraId="3A2FB208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об организации и проведении чемпионатов по профессиональному мастерству среди инвалидов и лиц с ограниченными возможностями здоровья «</w:t>
      </w:r>
      <w:proofErr w:type="spellStart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от 12.11.2024 г. № 01-12-52/2024 с изм. от 21.11.2025 № 01-12-73/2025 – </w:t>
      </w:r>
    </w:p>
    <w:p w14:paraId="52CDB625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URL: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file:///C:/Users/user.DESKTOP-</w:t>
      </w:r>
    </w:p>
    <w:p w14:paraId="38D19018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51816VI/</w:t>
      </w:r>
      <w:proofErr w:type="spellStart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Downloads</w:t>
      </w:r>
      <w:proofErr w:type="spellEnd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/Положение_о_Чемпионатах_Абилимпикс.pdf </w:t>
      </w:r>
    </w:p>
    <w:p w14:paraId="5A91BCB6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 совете по компетенциям «</w:t>
      </w:r>
      <w:proofErr w:type="spellStart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 от 27.08.2024 г. № 01-12-</w:t>
      </w:r>
    </w:p>
    <w:p w14:paraId="240183B6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г.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file:///C:/Users/user/Downloads/Положение_о_Совете_по_компетенциям%20(1).pdf  </w:t>
      </w:r>
    </w:p>
    <w:p w14:paraId="69269EAD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об экспертах чемпионатов «</w:t>
      </w:r>
      <w:proofErr w:type="spellStart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 от 27.08.2024 г. № 01-12-</w:t>
      </w:r>
    </w:p>
    <w:p w14:paraId="09A25095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file:///C:/Users/user/Downloads/Положение_об_экспертах%20с_регламентом%20(1).pdf  </w:t>
      </w:r>
    </w:p>
    <w:p w14:paraId="32FA0FAA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 этики экспертов движения «</w:t>
      </w:r>
      <w:proofErr w:type="spellStart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 от 27.08.2024 г. № 01-12-</w:t>
      </w:r>
    </w:p>
    <w:p w14:paraId="3E37B4B0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20/2024 – URL: file:///C:/Users/user/Downloads/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%20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этики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%20(1).pdf  </w:t>
      </w:r>
    </w:p>
    <w:p w14:paraId="7A1BAC29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Интернет- ресурсы: </w:t>
      </w:r>
    </w:p>
    <w:p w14:paraId="12A89423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1.Сайт Государственной программы Российской Федерации «Доступная среда»: https://mintrud.gov.ru/ministry/programms/3/0 </w:t>
      </w:r>
    </w:p>
    <w:p w14:paraId="6847C446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2.Сайт Всероссийского экспертно-аналитического журнала «Доступная среда»: https://ds-rubikon.ru/; </w:t>
      </w:r>
    </w:p>
    <w:p w14:paraId="2441AF29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3.Сайт Группы компаний «Исток-Аудио»: https://www.istok-audio.com/about/ </w:t>
      </w:r>
    </w:p>
    <w:p w14:paraId="06E989CC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4.Сайт Национального чемпионата «</w:t>
      </w:r>
      <w:proofErr w:type="spellStart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в России: https://abilympics-russia.ru/ </w:t>
      </w:r>
    </w:p>
    <w:p w14:paraId="4857F8AD" w14:textId="77777777" w:rsidR="00C156EF" w:rsidRPr="005372C6" w:rsidRDefault="00C156EF" w:rsidP="00C156E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5.Сайт Федерального методического центра по инклюзивному образованию: https://fmcspo.ru/. </w:t>
      </w:r>
    </w:p>
    <w:p w14:paraId="71EBED12" w14:textId="77777777" w:rsidR="00C156EF" w:rsidRPr="005372C6" w:rsidRDefault="00C156EF" w:rsidP="00C156EF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1.7.4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требования к организации учебного процесса </w:t>
      </w:r>
    </w:p>
    <w:p w14:paraId="02F2BEC8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Общие требования к организации учебного процесса определяются локальными нормативными актами образовательной организации. </w:t>
      </w:r>
    </w:p>
    <w:p w14:paraId="358DC038" w14:textId="77777777" w:rsidR="00C156EF" w:rsidRPr="005372C6" w:rsidRDefault="00C156EF" w:rsidP="00C156EF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1.7.5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Сетевая форма обучения </w:t>
      </w:r>
    </w:p>
    <w:p w14:paraId="1A13FBB7" w14:textId="3D8F0030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ДПП ПК «Подготовка экспертов чемпионатов по профессиональному мастерству «</w:t>
      </w:r>
      <w:proofErr w:type="spellStart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по компетенции </w:t>
      </w:r>
      <w:r w:rsidR="00FC0D6B" w:rsidRPr="00FC0D6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«Мастер по приготовлению пиццы»</w:t>
      </w:r>
      <w:r w:rsidR="00861D8A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(наименование компетенции)» реализуется в очной форме обучения на площадке, имеющей необходимою материально-техническую базу для обучения по соответствующей компетенции и (или) партнерскими организациями, привлекаемыми РЦОЭ в рамках взаимодействия. </w:t>
      </w:r>
    </w:p>
    <w:p w14:paraId="0BAC5E05" w14:textId="77777777" w:rsidR="00C156EF" w:rsidRPr="005372C6" w:rsidRDefault="00C156EF" w:rsidP="00C156EF">
      <w:pPr>
        <w:keepNext/>
        <w:keepLines/>
        <w:tabs>
          <w:tab w:val="center" w:pos="602"/>
          <w:tab w:val="center" w:pos="2287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1.8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Формы аттестации </w:t>
      </w:r>
    </w:p>
    <w:p w14:paraId="6E9FA4AE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Оценка качества освоения программы осуществляется в форме итоговой аттестации обучающихся. </w:t>
      </w:r>
    </w:p>
    <w:p w14:paraId="7D7D9042" w14:textId="77777777" w:rsidR="00C156EF" w:rsidRPr="005372C6" w:rsidRDefault="00C156EF" w:rsidP="00C156EF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1.8.1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5514274A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013430B5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4A3D35AB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учебно- тематический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2940B784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2CD1274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049BB45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7A1F25A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ADB2797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48A72E5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E668705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E569DC3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BEF1E9A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F75CED6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58CE03A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882EDE8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1EDB924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7E48E70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6396244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27B7CAE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66AFEF8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1C44F2E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31E5E72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F1A00E0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3A05377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08AEB7A7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1C836B8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8E7FB65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6A447A1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075CC196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C7B3FA8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ОЦЕНОЧНЫЕ МАТЕРИАЛЫ </w:t>
      </w:r>
    </w:p>
    <w:p w14:paraId="6F45D14B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Оценочные материалы обеспечивают проверку достижения планируемых результатов обучения по программе и используются в процедуре промежуточной и итоговой аттестаций. </w:t>
      </w:r>
    </w:p>
    <w:p w14:paraId="647B0C1A" w14:textId="77777777" w:rsidR="00C156EF" w:rsidRPr="005372C6" w:rsidRDefault="00C156EF" w:rsidP="00C156EF">
      <w:pPr>
        <w:keepNext/>
        <w:keepLines/>
        <w:tabs>
          <w:tab w:val="center" w:pos="637"/>
          <w:tab w:val="center" w:pos="2723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Calibri" w:eastAsia="Calibri" w:hAnsi="Calibri" w:cs="Calibri"/>
          <w:color w:val="000000"/>
          <w:lang w:eastAsia="ru-RU"/>
        </w:rPr>
        <w:tab/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2.1.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5F8C23F9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1E4D0231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0B59D983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left="709"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Процентные показатели правильного выполнения теста переводятся в оценивание по следующей шкале: </w:t>
      </w:r>
    </w:p>
    <w:tbl>
      <w:tblPr>
        <w:tblStyle w:val="TableGrid"/>
        <w:tblW w:w="9069" w:type="dxa"/>
        <w:tblInd w:w="300" w:type="dxa"/>
        <w:tblCellMar>
          <w:top w:w="59" w:type="dxa"/>
          <w:left w:w="432" w:type="dxa"/>
          <w:right w:w="115" w:type="dxa"/>
        </w:tblCellMar>
        <w:tblLook w:val="04A0" w:firstRow="1" w:lastRow="0" w:firstColumn="1" w:lastColumn="0" w:noHBand="0" w:noVBand="1"/>
      </w:tblPr>
      <w:tblGrid>
        <w:gridCol w:w="5001"/>
        <w:gridCol w:w="2081"/>
        <w:gridCol w:w="1987"/>
      </w:tblGrid>
      <w:tr w:rsidR="00C156EF" w:rsidRPr="005372C6" w14:paraId="7501144A" w14:textId="77777777" w:rsidTr="005422F5">
        <w:trPr>
          <w:trHeight w:val="283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A238D" w14:textId="77777777" w:rsidR="00C156EF" w:rsidRPr="005372C6" w:rsidRDefault="00C156EF" w:rsidP="005422F5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Процент выполнения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8B19" w14:textId="77777777" w:rsidR="00C156EF" w:rsidRPr="005372C6" w:rsidRDefault="00C156EF" w:rsidP="005422F5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70–100%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24BD" w14:textId="77777777" w:rsidR="00C156EF" w:rsidRPr="005372C6" w:rsidRDefault="00C156EF" w:rsidP="005422F5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0–69% </w:t>
            </w:r>
          </w:p>
        </w:tc>
      </w:tr>
      <w:tr w:rsidR="00C156EF" w:rsidRPr="005372C6" w14:paraId="309D1B7E" w14:textId="77777777" w:rsidTr="005422F5">
        <w:trPr>
          <w:trHeight w:val="290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4C79" w14:textId="77777777" w:rsidR="00C156EF" w:rsidRPr="005372C6" w:rsidRDefault="00C156EF" w:rsidP="005422F5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</w:rPr>
              <w:t xml:space="preserve">Оценка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6A5E3" w14:textId="77777777" w:rsidR="00C156EF" w:rsidRPr="005372C6" w:rsidRDefault="00C156EF" w:rsidP="005422F5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</w:rPr>
              <w:t xml:space="preserve">зачтено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6A678" w14:textId="77777777" w:rsidR="00C156EF" w:rsidRPr="005372C6" w:rsidRDefault="00C156EF" w:rsidP="005422F5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</w:rPr>
              <w:t xml:space="preserve">не зачтено </w:t>
            </w:r>
          </w:p>
        </w:tc>
      </w:tr>
    </w:tbl>
    <w:p w14:paraId="163478B5" w14:textId="77777777" w:rsidR="00C156EF" w:rsidRPr="005372C6" w:rsidRDefault="00C156EF" w:rsidP="00C156E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учебный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7607799D" w14:textId="77777777" w:rsidR="00C156EF" w:rsidRDefault="00C156EF" w:rsidP="00C156EF"/>
    <w:p w14:paraId="74DEB59A" w14:textId="77777777" w:rsidR="000C4589" w:rsidRDefault="000C4589"/>
    <w:sectPr w:rsidR="000C4589">
      <w:footerReference w:type="even" r:id="rId79"/>
      <w:footerReference w:type="default" r:id="rId80"/>
      <w:footerReference w:type="first" r:id="rId81"/>
      <w:pgSz w:w="11899" w:h="16850"/>
      <w:pgMar w:top="915" w:right="563" w:bottom="1252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55B5E" w14:textId="77777777" w:rsidR="006E3513" w:rsidRDefault="006E3513">
      <w:pPr>
        <w:spacing w:after="0" w:line="240" w:lineRule="auto"/>
      </w:pPr>
      <w:r>
        <w:separator/>
      </w:r>
    </w:p>
  </w:endnote>
  <w:endnote w:type="continuationSeparator" w:id="0">
    <w:p w14:paraId="7A5D77B2" w14:textId="77777777" w:rsidR="006E3513" w:rsidRDefault="006E3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16F47" w14:textId="77777777" w:rsidR="00D1369F" w:rsidRDefault="00811025">
    <w:pPr>
      <w:spacing w:after="0"/>
      <w:ind w:right="144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2</w:t>
    </w:r>
    <w:r>
      <w:fldChar w:fldCharType="end"/>
    </w:r>
    <w:r>
      <w:t xml:space="preserve"> </w:t>
    </w:r>
  </w:p>
  <w:p w14:paraId="58A6B85B" w14:textId="77777777" w:rsidR="00D1369F" w:rsidRDefault="00811025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5F17E" w14:textId="77777777" w:rsidR="00D1369F" w:rsidRDefault="00811025">
    <w:pPr>
      <w:spacing w:after="0"/>
      <w:ind w:right="144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2</w:t>
    </w:r>
    <w:r>
      <w:fldChar w:fldCharType="end"/>
    </w:r>
    <w:r>
      <w:t xml:space="preserve"> </w:t>
    </w:r>
  </w:p>
  <w:p w14:paraId="455E5D11" w14:textId="77777777" w:rsidR="00D1369F" w:rsidRDefault="00811025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1654B" w14:textId="77777777" w:rsidR="00D1369F" w:rsidRDefault="006E3513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A6D9C" w14:textId="77777777" w:rsidR="00D1369F" w:rsidRDefault="006E3513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999BF" w14:textId="77777777" w:rsidR="00D1369F" w:rsidRDefault="006E3513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0F5F8" w14:textId="77777777" w:rsidR="00D1369F" w:rsidRDefault="006E3513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604E8" w14:textId="77777777" w:rsidR="00D1369F" w:rsidRDefault="006E3513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CA7EB" w14:textId="77777777" w:rsidR="00D1369F" w:rsidRDefault="006E3513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0FF6F" w14:textId="77777777" w:rsidR="00D1369F" w:rsidRDefault="006E3513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80AED" w14:textId="77777777" w:rsidR="00D1369F" w:rsidRDefault="00811025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34D7DE25" w14:textId="77777777" w:rsidR="00D1369F" w:rsidRDefault="00811025">
    <w:pPr>
      <w:spacing w:after="0"/>
    </w:pPr>
    <w: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423A0" w14:textId="77777777" w:rsidR="00D1369F" w:rsidRDefault="00811025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01B76FD8" w14:textId="77777777" w:rsidR="00D1369F" w:rsidRDefault="00811025">
    <w:pPr>
      <w:spacing w:after="0"/>
    </w:pPr>
    <w: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04764" w14:textId="77777777" w:rsidR="00D1369F" w:rsidRDefault="00811025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36FF9807" w14:textId="77777777" w:rsidR="00D1369F" w:rsidRDefault="00811025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D9EF3" w14:textId="77777777" w:rsidR="006E3513" w:rsidRDefault="006E3513">
      <w:pPr>
        <w:spacing w:after="0" w:line="240" w:lineRule="auto"/>
      </w:pPr>
      <w:r>
        <w:separator/>
      </w:r>
    </w:p>
  </w:footnote>
  <w:footnote w:type="continuationSeparator" w:id="0">
    <w:p w14:paraId="1470EA2B" w14:textId="77777777" w:rsidR="006E3513" w:rsidRDefault="006E35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5A"/>
    <w:rsid w:val="00066B7C"/>
    <w:rsid w:val="000C4589"/>
    <w:rsid w:val="00467651"/>
    <w:rsid w:val="005A6C3B"/>
    <w:rsid w:val="006E2A24"/>
    <w:rsid w:val="006E3513"/>
    <w:rsid w:val="007148FF"/>
    <w:rsid w:val="00811025"/>
    <w:rsid w:val="00861D8A"/>
    <w:rsid w:val="0095640F"/>
    <w:rsid w:val="00C156EF"/>
    <w:rsid w:val="00CB4E9C"/>
    <w:rsid w:val="00CD7D51"/>
    <w:rsid w:val="00E45929"/>
    <w:rsid w:val="00E90C5A"/>
    <w:rsid w:val="00EB0D34"/>
    <w:rsid w:val="00F92A1E"/>
    <w:rsid w:val="00FC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FC48A"/>
  <w15:chartTrackingRefBased/>
  <w15:docId w15:val="{6E177C1D-0CD5-4A92-A443-A4E15CD43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C156E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156E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2" Type="http://schemas.openxmlformats.org/officeDocument/2006/relationships/hyperlink" Target="https://mintrud.gov.ru/docs/government/postan/260" TargetMode="External"/><Relationship Id="rId4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1" Type="http://schemas.openxmlformats.org/officeDocument/2006/relationships/footer" Target="footer6.xml"/><Relationship Id="rId3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7" Type="http://schemas.openxmlformats.org/officeDocument/2006/relationships/hyperlink" Target="https://mintrud.gov.ru/docs/government/postan/260" TargetMode="External"/><Relationship Id="rId5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4" Type="http://schemas.openxmlformats.org/officeDocument/2006/relationships/hyperlink" Target="https://mintrud.gov.ru/docs/government/postan/260" TargetMode="External"/><Relationship Id="rId79" Type="http://schemas.openxmlformats.org/officeDocument/2006/relationships/footer" Target="footer10.xml"/><Relationship Id="rId5" Type="http://schemas.openxmlformats.org/officeDocument/2006/relationships/endnotes" Target="endnotes.xml"/><Relationship Id="rId6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4" Type="http://schemas.openxmlformats.org/officeDocument/2006/relationships/footer" Target="footer9.xml"/><Relationship Id="rId2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3" Type="http://schemas.openxmlformats.org/officeDocument/2006/relationships/hyperlink" Target="https://mintrud.gov.ru/docs/government/postan/260" TargetMode="External"/><Relationship Id="rId4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9" Type="http://schemas.openxmlformats.org/officeDocument/2006/relationships/hyperlink" Target="https://mintrud.gov.ru/docs/government/postan/260" TargetMode="External"/><Relationship Id="rId77" Type="http://schemas.openxmlformats.org/officeDocument/2006/relationships/hyperlink" Target="https://base.garant.ru/70680520/" TargetMode="External"/><Relationship Id="rId8" Type="http://schemas.openxmlformats.org/officeDocument/2006/relationships/footer" Target="footer3.xml"/><Relationship Id="rId5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2" Type="http://schemas.openxmlformats.org/officeDocument/2006/relationships/hyperlink" Target="https://mintrud.gov.ru/docs/government/postan/260" TargetMode="External"/><Relationship Id="rId80" Type="http://schemas.openxmlformats.org/officeDocument/2006/relationships/footer" Target="footer11.xml"/><Relationship Id="rId3" Type="http://schemas.openxmlformats.org/officeDocument/2006/relationships/webSettings" Target="webSettings.xml"/><Relationship Id="rId12" Type="http://schemas.openxmlformats.org/officeDocument/2006/relationships/footer" Target="footer7.xml"/><Relationship Id="rId1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8" Type="http://schemas.openxmlformats.org/officeDocument/2006/relationships/hyperlink" Target="https://mintrud.gov.ru/docs/government/postan/260" TargetMode="External"/><Relationship Id="rId46" Type="http://schemas.openxmlformats.org/officeDocument/2006/relationships/hyperlink" Target="https://base.garant.ru/70680520/" TargetMode="External"/><Relationship Id="rId5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1" Type="http://schemas.openxmlformats.org/officeDocument/2006/relationships/hyperlink" Target="https://mintrud.gov.ru/docs/government/postan/260" TargetMode="External"/><Relationship Id="rId5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0" Type="http://schemas.openxmlformats.org/officeDocument/2006/relationships/hyperlink" Target="https://mintrud.gov.ru/docs/government/postan/260" TargetMode="External"/><Relationship Id="rId75" Type="http://schemas.openxmlformats.org/officeDocument/2006/relationships/hyperlink" Target="https://mintrud.gov.ru/docs/government/postan/260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0" Type="http://schemas.openxmlformats.org/officeDocument/2006/relationships/footer" Target="footer5.xml"/><Relationship Id="rId3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4" Type="http://schemas.openxmlformats.org/officeDocument/2006/relationships/hyperlink" Target="https://mintrud.gov.ru/docs/government/postan/260" TargetMode="External"/><Relationship Id="rId5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3" Type="http://schemas.openxmlformats.org/officeDocument/2006/relationships/hyperlink" Target="https://mintrud.gov.ru/docs/government/postan/260" TargetMode="External"/><Relationship Id="rId78" Type="http://schemas.openxmlformats.org/officeDocument/2006/relationships/hyperlink" Target="https://base.garant.ru/70680520/" TargetMode="External"/><Relationship Id="rId81" Type="http://schemas.openxmlformats.org/officeDocument/2006/relationships/footer" Target="footer12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3" Type="http://schemas.openxmlformats.org/officeDocument/2006/relationships/footer" Target="footer8.xml"/><Relationship Id="rId1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9" Type="http://schemas.openxmlformats.org/officeDocument/2006/relationships/hyperlink" Target="https://mintrud.gov.ru/docs/government/postan/260" TargetMode="External"/><Relationship Id="rId3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6" Type="http://schemas.openxmlformats.org/officeDocument/2006/relationships/hyperlink" Target="https://mintrud.gov.ru/docs/government/postan/260" TargetMode="External"/><Relationship Id="rId7" Type="http://schemas.openxmlformats.org/officeDocument/2006/relationships/footer" Target="footer2.xml"/><Relationship Id="rId71" Type="http://schemas.openxmlformats.org/officeDocument/2006/relationships/hyperlink" Target="https://mintrud.gov.ru/docs/government/postan/26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0" Type="http://schemas.openxmlformats.org/officeDocument/2006/relationships/hyperlink" Target="https://mintrud.gov.ru/docs/government/postan/260" TargetMode="External"/><Relationship Id="rId45" Type="http://schemas.openxmlformats.org/officeDocument/2006/relationships/hyperlink" Target="https://base.garant.ru/70680520/" TargetMode="External"/><Relationship Id="rId6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4660</Words>
  <Characters>26563</Characters>
  <Application>Microsoft Office Word</Application>
  <DocSecurity>0</DocSecurity>
  <Lines>221</Lines>
  <Paragraphs>62</Paragraphs>
  <ScaleCrop>false</ScaleCrop>
  <Company/>
  <LinksUpToDate>false</LinksUpToDate>
  <CharactersWithSpaces>31161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Хаджиева</dc:creator>
  <cp:keywords/>
  <dc:description/>
  <cp:lastModifiedBy>Сатаней Б</cp:lastModifiedBy>
  <cp:revision>15</cp:revision>
  <cp:lastPrinted>2026-03-13T12:54:00Z</cp:lastPrinted>
  <dcterms:created xsi:type="dcterms:W3CDTF">2026-03-12T13:18:00Z</dcterms:created>
  <dcterms:modified xsi:type="dcterms:W3CDTF">2026-09-08T07:36:00Z</dcterms:modified>
</cp:coreProperties>
</file>