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CEC4" w14:textId="77777777" w:rsidR="00806637" w:rsidRPr="00976F2B" w:rsidRDefault="00806637" w:rsidP="00976F2B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3E14DF3" w14:textId="074EEEE2" w:rsidR="00806637" w:rsidRPr="00976F2B" w:rsidRDefault="00806637" w:rsidP="00976F2B">
      <w:pPr>
        <w:pStyle w:val="Default"/>
        <w:spacing w:line="360" w:lineRule="auto"/>
        <w:ind w:firstLine="70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976F2B">
        <w:rPr>
          <w:rFonts w:eastAsia="Times New Roman"/>
          <w:b/>
          <w:color w:val="auto"/>
          <w:sz w:val="28"/>
          <w:szCs w:val="28"/>
          <w:lang w:eastAsia="ru-RU"/>
        </w:rPr>
        <w:t>Аналитическая справка</w:t>
      </w:r>
    </w:p>
    <w:p w14:paraId="01DBAD6B" w14:textId="20E661F7" w:rsidR="00806637" w:rsidRPr="00976F2B" w:rsidRDefault="00806637" w:rsidP="00976F2B">
      <w:pPr>
        <w:pStyle w:val="Default"/>
        <w:spacing w:line="360" w:lineRule="auto"/>
        <w:ind w:firstLine="70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976F2B">
        <w:rPr>
          <w:rFonts w:eastAsia="Times New Roman"/>
          <w:b/>
          <w:color w:val="auto"/>
          <w:sz w:val="28"/>
          <w:szCs w:val="28"/>
          <w:lang w:eastAsia="ru-RU"/>
        </w:rPr>
        <w:t xml:space="preserve">по итогам проведенного </w:t>
      </w:r>
      <w:r w:rsidR="00984C14" w:rsidRPr="00976F2B">
        <w:rPr>
          <w:rFonts w:eastAsia="Times New Roman"/>
          <w:b/>
          <w:color w:val="auto"/>
          <w:sz w:val="28"/>
          <w:szCs w:val="28"/>
          <w:lang w:eastAsia="ru-RU"/>
        </w:rPr>
        <w:t>регионального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="00984C14" w:rsidRPr="00976F2B">
        <w:rPr>
          <w:rFonts w:eastAsia="Times New Roman"/>
          <w:b/>
          <w:color w:val="auto"/>
          <w:sz w:val="28"/>
          <w:szCs w:val="28"/>
          <w:lang w:eastAsia="ru-RU"/>
        </w:rPr>
        <w:t>Абилимпикс</w:t>
      </w:r>
      <w:proofErr w:type="spellEnd"/>
      <w:r w:rsidR="00984C14" w:rsidRPr="00976F2B">
        <w:rPr>
          <w:rFonts w:eastAsia="Times New Roman"/>
          <w:b/>
          <w:color w:val="auto"/>
          <w:sz w:val="28"/>
          <w:szCs w:val="28"/>
          <w:lang w:eastAsia="ru-RU"/>
        </w:rPr>
        <w:t>»</w:t>
      </w:r>
      <w:r w:rsidRPr="00976F2B">
        <w:rPr>
          <w:rFonts w:eastAsia="Times New Roman"/>
          <w:b/>
          <w:color w:val="auto"/>
          <w:sz w:val="28"/>
          <w:szCs w:val="28"/>
          <w:lang w:eastAsia="ru-RU"/>
        </w:rPr>
        <w:t xml:space="preserve"> в </w:t>
      </w:r>
      <w:r w:rsidR="00ED36C2" w:rsidRPr="00976F2B">
        <w:rPr>
          <w:rFonts w:eastAsia="Times New Roman"/>
          <w:b/>
          <w:color w:val="auto"/>
          <w:sz w:val="28"/>
          <w:szCs w:val="28"/>
          <w:lang w:eastAsia="ru-RU"/>
        </w:rPr>
        <w:t>2025</w:t>
      </w:r>
      <w:r w:rsidRPr="00976F2B">
        <w:rPr>
          <w:rFonts w:eastAsia="Times New Roman"/>
          <w:b/>
          <w:color w:val="auto"/>
          <w:sz w:val="28"/>
          <w:szCs w:val="28"/>
          <w:lang w:eastAsia="ru-RU"/>
        </w:rPr>
        <w:t xml:space="preserve"> году</w:t>
      </w:r>
    </w:p>
    <w:p w14:paraId="77C43BA2" w14:textId="77777777" w:rsidR="00976F2B" w:rsidRDefault="00976F2B" w:rsidP="00976F2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F05503F" w14:textId="7A2EFD9C" w:rsidR="00806637" w:rsidRPr="00976F2B" w:rsidRDefault="00B73A47" w:rsidP="00976F2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76F2B">
        <w:rPr>
          <w:rFonts w:ascii="Times New Roman" w:hAnsi="Times New Roman"/>
          <w:b/>
          <w:bCs/>
          <w:color w:val="000000"/>
          <w:sz w:val="28"/>
          <w:szCs w:val="28"/>
        </w:rPr>
        <w:t>Кабардино-Балкарская Республика</w:t>
      </w:r>
    </w:p>
    <w:p w14:paraId="7DFD38C4" w14:textId="77777777" w:rsidR="00B73A47" w:rsidRPr="00976F2B" w:rsidRDefault="00B73A47" w:rsidP="00976F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4448B8" w14:textId="22EFD580" w:rsidR="00ED36C2" w:rsidRPr="00976F2B" w:rsidRDefault="00806637" w:rsidP="00976F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6F2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73A47" w:rsidRPr="00976F2B">
        <w:rPr>
          <w:rFonts w:ascii="Times New Roman" w:hAnsi="Times New Roman"/>
          <w:color w:val="000000"/>
          <w:sz w:val="28"/>
          <w:szCs w:val="28"/>
        </w:rPr>
        <w:t>Кабардино-Балкарской Республике</w:t>
      </w:r>
      <w:r w:rsidRPr="00976F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E27" w:rsidRPr="00976F2B">
        <w:rPr>
          <w:rFonts w:ascii="Times New Roman" w:hAnsi="Times New Roman"/>
          <w:color w:val="000000"/>
          <w:sz w:val="28"/>
          <w:szCs w:val="28"/>
        </w:rPr>
        <w:t>проведен</w:t>
      </w:r>
      <w:r w:rsidRPr="00976F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3A47" w:rsidRPr="00976F2B">
        <w:rPr>
          <w:rFonts w:ascii="Times New Roman" w:hAnsi="Times New Roman"/>
          <w:color w:val="000000"/>
          <w:sz w:val="28"/>
          <w:szCs w:val="28"/>
        </w:rPr>
        <w:t>9</w:t>
      </w:r>
      <w:r w:rsidRPr="00976F2B">
        <w:rPr>
          <w:rFonts w:ascii="Times New Roman" w:hAnsi="Times New Roman"/>
          <w:color w:val="000000"/>
          <w:sz w:val="28"/>
          <w:szCs w:val="28"/>
        </w:rPr>
        <w:t xml:space="preserve"> региональный</w:t>
      </w:r>
      <w:r w:rsidR="00D8785D" w:rsidRPr="00976F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6F2B">
        <w:rPr>
          <w:rFonts w:ascii="Times New Roman" w:hAnsi="Times New Roman"/>
          <w:sz w:val="28"/>
          <w:szCs w:val="28"/>
        </w:rPr>
        <w:t xml:space="preserve">чемпионат </w:t>
      </w:r>
      <w:r w:rsidR="00A61E27" w:rsidRPr="00976F2B">
        <w:rPr>
          <w:rFonts w:ascii="Times New Roman" w:hAnsi="Times New Roman"/>
          <w:sz w:val="28"/>
          <w:szCs w:val="28"/>
        </w:rPr>
        <w:t xml:space="preserve">по профессиональному мастерству среди инвалидов и лиц </w:t>
      </w:r>
      <w:r w:rsidR="00DA1F5E" w:rsidRPr="00976F2B">
        <w:rPr>
          <w:rFonts w:ascii="Times New Roman" w:hAnsi="Times New Roman"/>
          <w:sz w:val="28"/>
          <w:szCs w:val="28"/>
        </w:rPr>
        <w:br/>
      </w:r>
      <w:r w:rsidR="00A61E27" w:rsidRPr="00976F2B">
        <w:rPr>
          <w:rFonts w:ascii="Times New Roman" w:hAnsi="Times New Roman"/>
          <w:sz w:val="28"/>
          <w:szCs w:val="28"/>
        </w:rPr>
        <w:t xml:space="preserve">с ограниченными возможностями здоровья </w:t>
      </w:r>
      <w:r w:rsidRPr="00976F2B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976F2B">
        <w:rPr>
          <w:rFonts w:ascii="Times New Roman" w:hAnsi="Times New Roman"/>
          <w:color w:val="000000"/>
          <w:sz w:val="28"/>
          <w:szCs w:val="28"/>
        </w:rPr>
        <w:t>Абилимпикс</w:t>
      </w:r>
      <w:proofErr w:type="spellEnd"/>
      <w:r w:rsidRPr="00976F2B">
        <w:rPr>
          <w:rFonts w:ascii="Times New Roman" w:hAnsi="Times New Roman"/>
          <w:color w:val="000000"/>
          <w:sz w:val="28"/>
          <w:szCs w:val="28"/>
        </w:rPr>
        <w:t xml:space="preserve">» (далее – РЧА) в период </w:t>
      </w:r>
      <w:r w:rsidR="00DA1F5E" w:rsidRPr="00976F2B">
        <w:rPr>
          <w:rFonts w:ascii="Times New Roman" w:hAnsi="Times New Roman"/>
          <w:color w:val="000000"/>
          <w:sz w:val="28"/>
          <w:szCs w:val="28"/>
        </w:rPr>
        <w:br/>
      </w:r>
      <w:r w:rsidRPr="00976F2B">
        <w:rPr>
          <w:rFonts w:ascii="Times New Roman" w:hAnsi="Times New Roman"/>
          <w:color w:val="000000"/>
          <w:sz w:val="28"/>
          <w:szCs w:val="28"/>
        </w:rPr>
        <w:t>с «</w:t>
      </w:r>
      <w:r w:rsidR="00B73A47" w:rsidRPr="00976F2B">
        <w:rPr>
          <w:rFonts w:ascii="Times New Roman" w:hAnsi="Times New Roman"/>
          <w:color w:val="000000"/>
          <w:sz w:val="28"/>
          <w:szCs w:val="28"/>
        </w:rPr>
        <w:t>28</w:t>
      </w:r>
      <w:r w:rsidRPr="00976F2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B73A47" w:rsidRPr="00976F2B">
        <w:rPr>
          <w:rFonts w:ascii="Times New Roman" w:hAnsi="Times New Roman"/>
          <w:color w:val="000000"/>
          <w:sz w:val="28"/>
          <w:szCs w:val="28"/>
        </w:rPr>
        <w:t xml:space="preserve">апреля </w:t>
      </w:r>
      <w:r w:rsidRPr="00976F2B">
        <w:rPr>
          <w:rFonts w:ascii="Times New Roman" w:hAnsi="Times New Roman"/>
          <w:color w:val="000000"/>
          <w:sz w:val="28"/>
          <w:szCs w:val="28"/>
        </w:rPr>
        <w:t>по «</w:t>
      </w:r>
      <w:r w:rsidR="00B73A47" w:rsidRPr="00976F2B">
        <w:rPr>
          <w:rFonts w:ascii="Times New Roman" w:hAnsi="Times New Roman"/>
          <w:color w:val="000000"/>
          <w:sz w:val="28"/>
          <w:szCs w:val="28"/>
        </w:rPr>
        <w:t>30</w:t>
      </w:r>
      <w:r w:rsidRPr="00976F2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B73A47" w:rsidRPr="00976F2B">
        <w:rPr>
          <w:rFonts w:ascii="Times New Roman" w:hAnsi="Times New Roman"/>
          <w:color w:val="000000"/>
          <w:sz w:val="28"/>
          <w:szCs w:val="28"/>
        </w:rPr>
        <w:t xml:space="preserve">апреля </w:t>
      </w:r>
      <w:r w:rsidRPr="00976F2B">
        <w:rPr>
          <w:rFonts w:ascii="Times New Roman" w:hAnsi="Times New Roman"/>
          <w:color w:val="000000"/>
          <w:sz w:val="28"/>
          <w:szCs w:val="28"/>
        </w:rPr>
        <w:t>20</w:t>
      </w:r>
      <w:r w:rsidR="00597A20" w:rsidRPr="00976F2B">
        <w:rPr>
          <w:rFonts w:ascii="Times New Roman" w:hAnsi="Times New Roman"/>
          <w:color w:val="000000"/>
          <w:sz w:val="28"/>
          <w:szCs w:val="28"/>
        </w:rPr>
        <w:t>25</w:t>
      </w:r>
      <w:r w:rsidRPr="00976F2B">
        <w:rPr>
          <w:rFonts w:ascii="Times New Roman" w:hAnsi="Times New Roman"/>
          <w:color w:val="000000"/>
          <w:sz w:val="28"/>
          <w:szCs w:val="28"/>
        </w:rPr>
        <w:t xml:space="preserve"> года, в котором приняли участие</w:t>
      </w:r>
      <w:r w:rsidR="00B73A47" w:rsidRPr="00976F2B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976F2B">
        <w:rPr>
          <w:rFonts w:ascii="Times New Roman" w:hAnsi="Times New Roman"/>
          <w:color w:val="000000"/>
          <w:sz w:val="28"/>
          <w:szCs w:val="28"/>
        </w:rPr>
        <w:t>1</w:t>
      </w:r>
      <w:r w:rsidR="00AD4797">
        <w:rPr>
          <w:rFonts w:ascii="Times New Roman" w:hAnsi="Times New Roman"/>
          <w:color w:val="000000"/>
          <w:sz w:val="28"/>
          <w:szCs w:val="28"/>
        </w:rPr>
        <w:t>8</w:t>
      </w:r>
      <w:r w:rsidR="00B73A47" w:rsidRPr="00976F2B">
        <w:rPr>
          <w:rFonts w:ascii="Times New Roman" w:hAnsi="Times New Roman"/>
          <w:color w:val="000000"/>
          <w:sz w:val="28"/>
          <w:szCs w:val="28"/>
        </w:rPr>
        <w:t xml:space="preserve"> (+10 участников Фестиваля Знакомство с профессией) </w:t>
      </w:r>
      <w:r w:rsidRPr="00976F2B">
        <w:rPr>
          <w:rFonts w:ascii="Times New Roman" w:hAnsi="Times New Roman"/>
          <w:color w:val="000000"/>
          <w:sz w:val="28"/>
          <w:szCs w:val="28"/>
        </w:rPr>
        <w:t>участников, в том числе</w:t>
      </w:r>
      <w:r w:rsidR="00ED36C2" w:rsidRPr="00976F2B">
        <w:rPr>
          <w:rFonts w:ascii="Times New Roman" w:hAnsi="Times New Roman"/>
          <w:color w:val="000000"/>
          <w:sz w:val="28"/>
          <w:szCs w:val="28"/>
        </w:rPr>
        <w:t>:</w:t>
      </w:r>
    </w:p>
    <w:p w14:paraId="76B9AD0D" w14:textId="4842295F" w:rsidR="00ED36C2" w:rsidRPr="00976F2B" w:rsidRDefault="001A6693" w:rsidP="00976F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</w:t>
      </w:r>
      <w:r w:rsidR="00ED36C2" w:rsidRPr="00976F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6637" w:rsidRPr="00976F2B">
        <w:rPr>
          <w:rFonts w:ascii="Times New Roman" w:hAnsi="Times New Roman"/>
          <w:color w:val="000000"/>
          <w:sz w:val="28"/>
          <w:szCs w:val="28"/>
        </w:rPr>
        <w:t>школьника(</w:t>
      </w:r>
      <w:proofErr w:type="spellStart"/>
      <w:r w:rsidR="00806637" w:rsidRPr="00976F2B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="00806637" w:rsidRPr="00976F2B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Start"/>
      <w:r w:rsidR="00806637" w:rsidRPr="00976F2B">
        <w:rPr>
          <w:rFonts w:ascii="Times New Roman" w:hAnsi="Times New Roman"/>
          <w:color w:val="000000"/>
          <w:sz w:val="28"/>
          <w:szCs w:val="28"/>
        </w:rPr>
        <w:t>(</w:t>
      </w:r>
      <w:r w:rsidR="00E030E6" w:rsidRPr="00976F2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 w:rsidR="003A6E67" w:rsidRPr="00976F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6C42">
        <w:rPr>
          <w:rFonts w:ascii="Times New Roman" w:hAnsi="Times New Roman"/>
          <w:color w:val="000000"/>
          <w:sz w:val="28"/>
          <w:szCs w:val="28"/>
        </w:rPr>
        <w:t>17</w:t>
      </w:r>
      <w:r w:rsidR="00E030E6" w:rsidRPr="00976F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58A1" w:rsidRPr="00976F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7F58" w:rsidRPr="00976F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6637" w:rsidRPr="00976F2B">
        <w:rPr>
          <w:rFonts w:ascii="Times New Roman" w:hAnsi="Times New Roman"/>
          <w:color w:val="000000"/>
          <w:sz w:val="28"/>
          <w:szCs w:val="28"/>
        </w:rPr>
        <w:t xml:space="preserve">%), </w:t>
      </w:r>
    </w:p>
    <w:p w14:paraId="1EDEAA14" w14:textId="1608E6E9" w:rsidR="00ED36C2" w:rsidRPr="00976F2B" w:rsidRDefault="00B73A47" w:rsidP="00976F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6F2B">
        <w:rPr>
          <w:rFonts w:ascii="Times New Roman" w:hAnsi="Times New Roman"/>
          <w:color w:val="000000"/>
          <w:sz w:val="28"/>
          <w:szCs w:val="28"/>
        </w:rPr>
        <w:t xml:space="preserve">60 </w:t>
      </w:r>
      <w:r w:rsidR="00806637" w:rsidRPr="00976F2B">
        <w:rPr>
          <w:rFonts w:ascii="Times New Roman" w:hAnsi="Times New Roman"/>
          <w:color w:val="000000"/>
          <w:sz w:val="28"/>
          <w:szCs w:val="28"/>
        </w:rPr>
        <w:t>студента(</w:t>
      </w:r>
      <w:proofErr w:type="spellStart"/>
      <w:r w:rsidR="00806637" w:rsidRPr="00976F2B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="00806637" w:rsidRPr="00976F2B">
        <w:rPr>
          <w:rFonts w:ascii="Times New Roman" w:hAnsi="Times New Roman"/>
          <w:color w:val="000000"/>
          <w:sz w:val="28"/>
          <w:szCs w:val="28"/>
        </w:rPr>
        <w:t>)</w:t>
      </w:r>
      <w:r w:rsidR="000816E1" w:rsidRPr="00976F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0816E1" w:rsidRPr="00976F2B">
        <w:rPr>
          <w:rFonts w:ascii="Times New Roman" w:hAnsi="Times New Roman"/>
          <w:color w:val="000000"/>
          <w:sz w:val="28"/>
          <w:szCs w:val="28"/>
        </w:rPr>
        <w:t>(</w:t>
      </w:r>
      <w:r w:rsidR="00E030E6" w:rsidRPr="00976F2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 w:rsidR="003A6E67" w:rsidRPr="00976F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6C42" w:rsidRPr="001B6C42">
        <w:rPr>
          <w:rFonts w:ascii="Times New Roman" w:hAnsi="Times New Roman"/>
          <w:color w:val="000000"/>
          <w:sz w:val="28"/>
          <w:szCs w:val="28"/>
        </w:rPr>
        <w:t>50</w:t>
      </w:r>
      <w:r w:rsidR="008458A1" w:rsidRPr="00976F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16E1" w:rsidRPr="00976F2B">
        <w:rPr>
          <w:rFonts w:ascii="Times New Roman" w:hAnsi="Times New Roman"/>
          <w:color w:val="000000"/>
          <w:sz w:val="28"/>
          <w:szCs w:val="28"/>
        </w:rPr>
        <w:t>%)</w:t>
      </w:r>
      <w:r w:rsidR="00ED36C2" w:rsidRPr="00976F2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76F2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3AAF1B9" w14:textId="64762F49" w:rsidR="00ED36C2" w:rsidRPr="00976F2B" w:rsidRDefault="00B73A47" w:rsidP="00976F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6F2B">
        <w:rPr>
          <w:rFonts w:ascii="Times New Roman" w:hAnsi="Times New Roman"/>
          <w:color w:val="000000"/>
          <w:sz w:val="28"/>
          <w:szCs w:val="28"/>
        </w:rPr>
        <w:t>20</w:t>
      </w:r>
      <w:r w:rsidR="00806637" w:rsidRPr="00976F2B">
        <w:rPr>
          <w:rFonts w:ascii="Times New Roman" w:hAnsi="Times New Roman"/>
          <w:color w:val="000000"/>
          <w:sz w:val="28"/>
          <w:szCs w:val="28"/>
        </w:rPr>
        <w:t xml:space="preserve"> специалиста(</w:t>
      </w:r>
      <w:proofErr w:type="spellStart"/>
      <w:r w:rsidR="00806637" w:rsidRPr="00976F2B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="00806637" w:rsidRPr="00976F2B">
        <w:rPr>
          <w:rFonts w:ascii="Times New Roman" w:hAnsi="Times New Roman"/>
          <w:color w:val="000000"/>
          <w:sz w:val="28"/>
          <w:szCs w:val="28"/>
        </w:rPr>
        <w:t>)</w:t>
      </w:r>
      <w:r w:rsidR="00781347" w:rsidRPr="00976F2B">
        <w:rPr>
          <w:rFonts w:ascii="Times New Roman" w:hAnsi="Times New Roman"/>
          <w:color w:val="000000"/>
          <w:sz w:val="28"/>
          <w:szCs w:val="28"/>
        </w:rPr>
        <w:t xml:space="preserve"> (без СВО)</w:t>
      </w:r>
      <w:r w:rsidR="00806637" w:rsidRPr="00976F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806637" w:rsidRPr="00976F2B">
        <w:rPr>
          <w:rFonts w:ascii="Times New Roman" w:hAnsi="Times New Roman"/>
          <w:color w:val="000000"/>
          <w:sz w:val="28"/>
          <w:szCs w:val="28"/>
        </w:rPr>
        <w:t>(</w:t>
      </w:r>
      <w:r w:rsidR="00E030E6" w:rsidRPr="00976F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6C42">
        <w:rPr>
          <w:rFonts w:ascii="Times New Roman" w:hAnsi="Times New Roman"/>
          <w:color w:val="000000"/>
          <w:sz w:val="28"/>
          <w:szCs w:val="28"/>
        </w:rPr>
        <w:t>17</w:t>
      </w:r>
      <w:proofErr w:type="gramEnd"/>
      <w:r w:rsidR="001B6C42" w:rsidRPr="001B6C4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E030E6" w:rsidRPr="00976F2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458A1" w:rsidRPr="00976F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6637" w:rsidRPr="00976F2B">
        <w:rPr>
          <w:rFonts w:ascii="Times New Roman" w:hAnsi="Times New Roman"/>
          <w:color w:val="000000"/>
          <w:sz w:val="28"/>
          <w:szCs w:val="28"/>
        </w:rPr>
        <w:t>%)</w:t>
      </w:r>
      <w:r w:rsidR="008F1152" w:rsidRPr="00976F2B">
        <w:rPr>
          <w:rFonts w:ascii="Times New Roman" w:hAnsi="Times New Roman"/>
          <w:color w:val="000000"/>
          <w:sz w:val="28"/>
          <w:szCs w:val="28"/>
        </w:rPr>
        <w:t>,</w:t>
      </w:r>
      <w:r w:rsidR="00ED36C2" w:rsidRPr="00976F2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BF47F4E" w14:textId="18146C01" w:rsidR="00ED36C2" w:rsidRPr="00976F2B" w:rsidRDefault="00B73A47" w:rsidP="00976F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6F2B">
        <w:rPr>
          <w:rFonts w:ascii="Times New Roman" w:hAnsi="Times New Roman"/>
          <w:color w:val="000000"/>
          <w:sz w:val="28"/>
          <w:szCs w:val="28"/>
        </w:rPr>
        <w:t xml:space="preserve">0 </w:t>
      </w:r>
      <w:r w:rsidR="00D07F58" w:rsidRPr="00976F2B">
        <w:rPr>
          <w:rFonts w:ascii="Times New Roman" w:hAnsi="Times New Roman"/>
          <w:color w:val="000000"/>
          <w:sz w:val="28"/>
          <w:szCs w:val="28"/>
        </w:rPr>
        <w:t>специалистов-</w:t>
      </w:r>
      <w:r w:rsidR="00ED36C2" w:rsidRPr="00976F2B">
        <w:rPr>
          <w:rFonts w:ascii="Times New Roman" w:hAnsi="Times New Roman"/>
          <w:color w:val="000000"/>
          <w:sz w:val="28"/>
          <w:szCs w:val="28"/>
        </w:rPr>
        <w:t xml:space="preserve">участников СВО </w:t>
      </w:r>
      <w:proofErr w:type="gramStart"/>
      <w:r w:rsidR="00ED36C2" w:rsidRPr="00976F2B">
        <w:rPr>
          <w:rFonts w:ascii="Times New Roman" w:hAnsi="Times New Roman"/>
          <w:color w:val="000000"/>
          <w:sz w:val="28"/>
          <w:szCs w:val="28"/>
        </w:rPr>
        <w:t>(</w:t>
      </w:r>
      <w:r w:rsidR="00E030E6" w:rsidRPr="00976F2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 w:rsidR="008458A1" w:rsidRPr="00976F2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D36C2" w:rsidRPr="00976F2B">
        <w:rPr>
          <w:rFonts w:ascii="Times New Roman" w:hAnsi="Times New Roman"/>
          <w:color w:val="000000"/>
          <w:sz w:val="28"/>
          <w:szCs w:val="28"/>
        </w:rPr>
        <w:t>%),</w:t>
      </w:r>
    </w:p>
    <w:p w14:paraId="6C0E83DB" w14:textId="6BCEBE3B" w:rsidR="00ED36C2" w:rsidRPr="00976F2B" w:rsidRDefault="00B73A47" w:rsidP="00976F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6F2B">
        <w:rPr>
          <w:rFonts w:ascii="Times New Roman" w:hAnsi="Times New Roman"/>
          <w:color w:val="000000"/>
          <w:sz w:val="28"/>
          <w:szCs w:val="28"/>
        </w:rPr>
        <w:t xml:space="preserve">19 </w:t>
      </w:r>
      <w:r w:rsidR="008F1152" w:rsidRPr="00976F2B">
        <w:rPr>
          <w:rFonts w:ascii="Times New Roman" w:hAnsi="Times New Roman"/>
          <w:color w:val="000000"/>
          <w:sz w:val="28"/>
          <w:szCs w:val="28"/>
        </w:rPr>
        <w:t>участник</w:t>
      </w:r>
      <w:r w:rsidR="00597A20" w:rsidRPr="00976F2B">
        <w:rPr>
          <w:rFonts w:ascii="Times New Roman" w:hAnsi="Times New Roman"/>
          <w:color w:val="000000"/>
          <w:sz w:val="28"/>
          <w:szCs w:val="28"/>
        </w:rPr>
        <w:t>ов</w:t>
      </w:r>
      <w:r w:rsidR="00ED36C2" w:rsidRPr="00976F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1152" w:rsidRPr="00976F2B">
        <w:rPr>
          <w:rFonts w:ascii="Times New Roman" w:hAnsi="Times New Roman"/>
          <w:color w:val="000000"/>
          <w:sz w:val="28"/>
          <w:szCs w:val="28"/>
        </w:rPr>
        <w:t>«Фестиваля возможностей»</w:t>
      </w:r>
      <w:r w:rsidR="000816E1" w:rsidRPr="00976F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8F1152" w:rsidRPr="00976F2B">
        <w:rPr>
          <w:rFonts w:ascii="Times New Roman" w:hAnsi="Times New Roman"/>
          <w:color w:val="000000"/>
          <w:sz w:val="28"/>
          <w:szCs w:val="28"/>
        </w:rPr>
        <w:t>(</w:t>
      </w:r>
      <w:r w:rsidR="00E030E6" w:rsidRPr="00976F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1347" w:rsidRPr="00976F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6C42">
        <w:rPr>
          <w:rFonts w:ascii="Times New Roman" w:hAnsi="Times New Roman"/>
          <w:color w:val="000000"/>
          <w:sz w:val="28"/>
          <w:szCs w:val="28"/>
        </w:rPr>
        <w:t>16</w:t>
      </w:r>
      <w:proofErr w:type="gramEnd"/>
      <w:r w:rsidR="006A6BD4" w:rsidRPr="00976F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1347" w:rsidRPr="00976F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1152" w:rsidRPr="00976F2B">
        <w:rPr>
          <w:rFonts w:ascii="Times New Roman" w:hAnsi="Times New Roman"/>
          <w:color w:val="000000"/>
          <w:sz w:val="28"/>
          <w:szCs w:val="28"/>
        </w:rPr>
        <w:t>%)</w:t>
      </w:r>
      <w:r w:rsidR="000816E1" w:rsidRPr="00976F2B">
        <w:rPr>
          <w:rFonts w:ascii="Times New Roman" w:hAnsi="Times New Roman"/>
          <w:color w:val="000000"/>
          <w:sz w:val="28"/>
          <w:szCs w:val="28"/>
        </w:rPr>
        <w:t xml:space="preserve">, в т.ч. школьников </w:t>
      </w:r>
      <w:r w:rsidRPr="00976F2B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="000816E1" w:rsidRPr="00976F2B">
        <w:rPr>
          <w:rFonts w:ascii="Times New Roman" w:hAnsi="Times New Roman"/>
          <w:color w:val="000000"/>
          <w:sz w:val="28"/>
          <w:szCs w:val="28"/>
        </w:rPr>
        <w:t>(</w:t>
      </w:r>
      <w:r w:rsidR="00E030E6" w:rsidRPr="00976F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6C42" w:rsidRPr="001B6C42">
        <w:rPr>
          <w:rFonts w:ascii="Times New Roman" w:hAnsi="Times New Roman"/>
          <w:color w:val="000000"/>
          <w:sz w:val="28"/>
          <w:szCs w:val="28"/>
        </w:rPr>
        <w:t>21.05</w:t>
      </w:r>
      <w:r w:rsidR="00E030E6" w:rsidRPr="00976F2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816E1" w:rsidRPr="00976F2B">
        <w:rPr>
          <w:rFonts w:ascii="Times New Roman" w:hAnsi="Times New Roman"/>
          <w:color w:val="000000"/>
          <w:sz w:val="28"/>
          <w:szCs w:val="28"/>
        </w:rPr>
        <w:t xml:space="preserve">%), студентов/специалистов </w:t>
      </w:r>
      <w:r w:rsidRPr="00976F2B">
        <w:rPr>
          <w:rFonts w:ascii="Times New Roman" w:hAnsi="Times New Roman"/>
          <w:color w:val="000000"/>
          <w:sz w:val="28"/>
          <w:szCs w:val="28"/>
        </w:rPr>
        <w:t xml:space="preserve">15 </w:t>
      </w:r>
      <w:r w:rsidR="000816E1" w:rsidRPr="00976F2B">
        <w:rPr>
          <w:rFonts w:ascii="Times New Roman" w:hAnsi="Times New Roman"/>
          <w:color w:val="000000"/>
          <w:sz w:val="28"/>
          <w:szCs w:val="28"/>
        </w:rPr>
        <w:t>(</w:t>
      </w:r>
      <w:r w:rsidR="006A6BD4" w:rsidRPr="00976F2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B6C42" w:rsidRPr="001B6C42">
        <w:rPr>
          <w:rFonts w:ascii="Times New Roman" w:hAnsi="Times New Roman"/>
          <w:color w:val="000000"/>
          <w:sz w:val="28"/>
          <w:szCs w:val="28"/>
        </w:rPr>
        <w:t>78.95</w:t>
      </w:r>
      <w:r w:rsidR="006A6BD4" w:rsidRPr="00976F2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816E1" w:rsidRPr="00976F2B">
        <w:rPr>
          <w:rFonts w:ascii="Times New Roman" w:hAnsi="Times New Roman"/>
          <w:color w:val="000000"/>
          <w:sz w:val="28"/>
          <w:szCs w:val="28"/>
        </w:rPr>
        <w:t>%)</w:t>
      </w:r>
      <w:r w:rsidR="00806637" w:rsidRPr="00976F2B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14:paraId="5B7FDFCA" w14:textId="77777777" w:rsidR="00FF5A22" w:rsidRPr="00976F2B" w:rsidRDefault="00FF5A22" w:rsidP="00976F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2EB3D9" w14:textId="11FFFDE1" w:rsidR="00ED36C2" w:rsidRPr="00976F2B" w:rsidRDefault="00806637" w:rsidP="00976F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6F2B">
        <w:rPr>
          <w:rFonts w:ascii="Times New Roman" w:hAnsi="Times New Roman"/>
          <w:color w:val="000000"/>
          <w:sz w:val="28"/>
          <w:szCs w:val="28"/>
        </w:rPr>
        <w:t xml:space="preserve">Соревнования проведены по </w:t>
      </w:r>
      <w:r w:rsidR="00B73A47" w:rsidRPr="00976F2B">
        <w:rPr>
          <w:rFonts w:ascii="Times New Roman" w:hAnsi="Times New Roman"/>
          <w:color w:val="000000"/>
          <w:sz w:val="28"/>
          <w:szCs w:val="28"/>
        </w:rPr>
        <w:t>23</w:t>
      </w:r>
      <w:r w:rsidRPr="00976F2B">
        <w:rPr>
          <w:rFonts w:ascii="Times New Roman" w:hAnsi="Times New Roman"/>
          <w:color w:val="000000"/>
          <w:sz w:val="28"/>
          <w:szCs w:val="28"/>
        </w:rPr>
        <w:t xml:space="preserve"> компетенциям, из них</w:t>
      </w:r>
      <w:r w:rsidR="00ED36C2" w:rsidRPr="00976F2B">
        <w:rPr>
          <w:rFonts w:ascii="Times New Roman" w:hAnsi="Times New Roman"/>
          <w:color w:val="000000"/>
          <w:sz w:val="28"/>
          <w:szCs w:val="28"/>
        </w:rPr>
        <w:t>:</w:t>
      </w:r>
    </w:p>
    <w:p w14:paraId="4EDEEB21" w14:textId="63DAE006" w:rsidR="00806637" w:rsidRPr="00976F2B" w:rsidRDefault="00806637" w:rsidP="00976F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6F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3A47" w:rsidRPr="00976F2B">
        <w:rPr>
          <w:rFonts w:ascii="Times New Roman" w:hAnsi="Times New Roman"/>
          <w:color w:val="000000"/>
          <w:sz w:val="28"/>
          <w:szCs w:val="28"/>
        </w:rPr>
        <w:t xml:space="preserve">13 </w:t>
      </w:r>
      <w:r w:rsidRPr="00976F2B">
        <w:rPr>
          <w:rFonts w:ascii="Times New Roman" w:hAnsi="Times New Roman"/>
          <w:color w:val="000000"/>
          <w:sz w:val="28"/>
          <w:szCs w:val="28"/>
        </w:rPr>
        <w:t>из списка основных компетенций Национального чемпионата «</w:t>
      </w:r>
      <w:proofErr w:type="spellStart"/>
      <w:r w:rsidRPr="00976F2B">
        <w:rPr>
          <w:rFonts w:ascii="Times New Roman" w:hAnsi="Times New Roman"/>
          <w:color w:val="000000"/>
          <w:sz w:val="28"/>
          <w:szCs w:val="28"/>
        </w:rPr>
        <w:t>Абилимпикс</w:t>
      </w:r>
      <w:proofErr w:type="spellEnd"/>
      <w:proofErr w:type="gramStart"/>
      <w:r w:rsidRPr="00976F2B">
        <w:rPr>
          <w:rFonts w:ascii="Times New Roman" w:hAnsi="Times New Roman"/>
          <w:color w:val="000000"/>
          <w:sz w:val="28"/>
          <w:szCs w:val="28"/>
        </w:rPr>
        <w:t>»</w:t>
      </w:r>
      <w:r w:rsidR="008F1152" w:rsidRPr="00976F2B">
        <w:rPr>
          <w:rFonts w:ascii="Times New Roman" w:hAnsi="Times New Roman"/>
          <w:color w:val="000000"/>
          <w:sz w:val="28"/>
          <w:szCs w:val="28"/>
        </w:rPr>
        <w:t>,</w:t>
      </w:r>
      <w:r w:rsidRPr="00976F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5A22" w:rsidRPr="00976F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3A47" w:rsidRPr="00976F2B">
        <w:rPr>
          <w:rFonts w:ascii="Times New Roman" w:hAnsi="Times New Roman"/>
          <w:color w:val="000000"/>
          <w:sz w:val="28"/>
          <w:szCs w:val="28"/>
        </w:rPr>
        <w:t>7</w:t>
      </w:r>
      <w:proofErr w:type="gramEnd"/>
      <w:r w:rsidR="00B73A47" w:rsidRPr="00976F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6F2B">
        <w:rPr>
          <w:rFonts w:ascii="Times New Roman" w:hAnsi="Times New Roman"/>
          <w:color w:val="000000"/>
          <w:sz w:val="28"/>
          <w:szCs w:val="28"/>
        </w:rPr>
        <w:t>региональных, ориентированных на потребности регионального рынка труда</w:t>
      </w:r>
      <w:r w:rsidR="00ED36C2" w:rsidRPr="00976F2B">
        <w:rPr>
          <w:rFonts w:ascii="Times New Roman" w:hAnsi="Times New Roman"/>
          <w:color w:val="000000"/>
          <w:sz w:val="28"/>
          <w:szCs w:val="28"/>
        </w:rPr>
        <w:t>,</w:t>
      </w:r>
      <w:r w:rsidR="00976F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3A47" w:rsidRPr="00976F2B">
        <w:rPr>
          <w:rFonts w:ascii="Times New Roman" w:hAnsi="Times New Roman"/>
          <w:color w:val="000000"/>
          <w:sz w:val="28"/>
          <w:szCs w:val="28"/>
        </w:rPr>
        <w:t xml:space="preserve">3 </w:t>
      </w:r>
      <w:r w:rsidR="008F1152" w:rsidRPr="00976F2B">
        <w:rPr>
          <w:rFonts w:ascii="Times New Roman" w:hAnsi="Times New Roman"/>
          <w:color w:val="000000"/>
          <w:sz w:val="28"/>
          <w:szCs w:val="28"/>
        </w:rPr>
        <w:t>компетенци</w:t>
      </w:r>
      <w:r w:rsidR="00773C19" w:rsidRPr="00976F2B">
        <w:rPr>
          <w:rFonts w:ascii="Times New Roman" w:hAnsi="Times New Roman"/>
          <w:color w:val="000000"/>
          <w:sz w:val="28"/>
          <w:szCs w:val="28"/>
        </w:rPr>
        <w:t>й</w:t>
      </w:r>
      <w:r w:rsidR="008F1152" w:rsidRPr="00976F2B">
        <w:rPr>
          <w:rFonts w:ascii="Times New Roman" w:hAnsi="Times New Roman"/>
          <w:color w:val="000000"/>
          <w:sz w:val="28"/>
          <w:szCs w:val="28"/>
        </w:rPr>
        <w:t xml:space="preserve"> «Фестиваля возможностей»</w:t>
      </w:r>
      <w:r w:rsidRPr="00976F2B">
        <w:rPr>
          <w:rFonts w:ascii="Times New Roman" w:hAnsi="Times New Roman"/>
          <w:sz w:val="28"/>
          <w:szCs w:val="28"/>
        </w:rPr>
        <w:t xml:space="preserve">. </w:t>
      </w:r>
      <w:r w:rsidRPr="00976F2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C6A1458" w14:textId="5C9B2AAA" w:rsidR="007D3AB3" w:rsidRPr="00976F2B" w:rsidRDefault="007D3AB3" w:rsidP="00976F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ACF877" w14:textId="7C8682C3" w:rsidR="001A5683" w:rsidRPr="00976F2B" w:rsidRDefault="001A5683" w:rsidP="00976F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6F2B">
        <w:rPr>
          <w:rFonts w:ascii="Times New Roman" w:hAnsi="Times New Roman"/>
          <w:color w:val="000000"/>
          <w:sz w:val="28"/>
          <w:szCs w:val="28"/>
        </w:rPr>
        <w:t>Перечень компетенций «Фестиваля возможностей»:</w:t>
      </w:r>
    </w:p>
    <w:p w14:paraId="2B746B76" w14:textId="77777777" w:rsidR="0047076F" w:rsidRPr="00976F2B" w:rsidRDefault="001A5683" w:rsidP="00976F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6F2B">
        <w:rPr>
          <w:rFonts w:ascii="Times New Roman" w:hAnsi="Times New Roman"/>
          <w:color w:val="000000"/>
          <w:sz w:val="28"/>
          <w:szCs w:val="28"/>
        </w:rPr>
        <w:t>1.</w:t>
      </w:r>
      <w:r w:rsidR="0047076F" w:rsidRPr="00976F2B">
        <w:rPr>
          <w:rFonts w:ascii="Times New Roman" w:hAnsi="Times New Roman"/>
          <w:sz w:val="28"/>
          <w:szCs w:val="28"/>
        </w:rPr>
        <w:t xml:space="preserve"> </w:t>
      </w:r>
      <w:r w:rsidR="0047076F" w:rsidRPr="00976F2B">
        <w:rPr>
          <w:rFonts w:ascii="Times New Roman" w:hAnsi="Times New Roman"/>
          <w:color w:val="000000"/>
          <w:sz w:val="28"/>
          <w:szCs w:val="28"/>
        </w:rPr>
        <w:t xml:space="preserve">«Макетирование из пластилина» </w:t>
      </w:r>
    </w:p>
    <w:p w14:paraId="3DC80731" w14:textId="769300D3" w:rsidR="001A5683" w:rsidRPr="00976F2B" w:rsidRDefault="001A5683" w:rsidP="00976F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6F2B">
        <w:rPr>
          <w:rFonts w:ascii="Times New Roman" w:hAnsi="Times New Roman"/>
          <w:color w:val="000000"/>
          <w:sz w:val="28"/>
          <w:szCs w:val="28"/>
        </w:rPr>
        <w:t>2.</w:t>
      </w:r>
      <w:r w:rsidR="0047076F" w:rsidRPr="00976F2B">
        <w:rPr>
          <w:rFonts w:ascii="Times New Roman" w:hAnsi="Times New Roman"/>
          <w:color w:val="000000"/>
          <w:sz w:val="28"/>
          <w:szCs w:val="28"/>
        </w:rPr>
        <w:t xml:space="preserve"> «Рисование картин пластилином» </w:t>
      </w:r>
    </w:p>
    <w:p w14:paraId="115B9761" w14:textId="4AF32549" w:rsidR="001B40A9" w:rsidRPr="00976F2B" w:rsidRDefault="001A5683" w:rsidP="00976F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6F2B">
        <w:rPr>
          <w:rFonts w:ascii="Times New Roman" w:hAnsi="Times New Roman"/>
          <w:color w:val="000000"/>
          <w:sz w:val="28"/>
          <w:szCs w:val="28"/>
        </w:rPr>
        <w:t>3.</w:t>
      </w:r>
      <w:r w:rsidR="0047076F" w:rsidRPr="00976F2B">
        <w:rPr>
          <w:rFonts w:ascii="Times New Roman" w:hAnsi="Times New Roman"/>
          <w:color w:val="000000"/>
          <w:sz w:val="28"/>
          <w:szCs w:val="28"/>
        </w:rPr>
        <w:t xml:space="preserve"> «Мастер кукол (</w:t>
      </w:r>
      <w:proofErr w:type="spellStart"/>
      <w:r w:rsidR="0047076F" w:rsidRPr="00976F2B">
        <w:rPr>
          <w:rFonts w:ascii="Times New Roman" w:hAnsi="Times New Roman"/>
          <w:color w:val="000000"/>
          <w:sz w:val="28"/>
          <w:szCs w:val="28"/>
        </w:rPr>
        <w:t>Мотанка</w:t>
      </w:r>
      <w:proofErr w:type="spellEnd"/>
      <w:r w:rsidR="0047076F" w:rsidRPr="00976F2B">
        <w:rPr>
          <w:rFonts w:ascii="Times New Roman" w:hAnsi="Times New Roman"/>
          <w:color w:val="000000"/>
          <w:sz w:val="28"/>
          <w:szCs w:val="28"/>
        </w:rPr>
        <w:t>)»</w:t>
      </w:r>
    </w:p>
    <w:p w14:paraId="6CEA4FBD" w14:textId="77777777" w:rsidR="00B50296" w:rsidRPr="00976F2B" w:rsidRDefault="00B50296" w:rsidP="00976F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37EDAE" w14:textId="05423384" w:rsidR="008A499B" w:rsidRPr="00976F2B" w:rsidRDefault="008A499B" w:rsidP="00976F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6F2B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Сопровождение РЧА осуществлялось </w:t>
      </w:r>
      <w:r w:rsidR="0047076F" w:rsidRPr="00976F2B">
        <w:rPr>
          <w:rFonts w:ascii="Times New Roman" w:hAnsi="Times New Roman"/>
          <w:color w:val="000000"/>
          <w:sz w:val="28"/>
          <w:szCs w:val="28"/>
        </w:rPr>
        <w:t>157</w:t>
      </w:r>
      <w:r w:rsidRPr="00976F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6F2B">
        <w:rPr>
          <w:rFonts w:ascii="Times New Roman" w:hAnsi="Times New Roman"/>
          <w:b/>
          <w:bCs/>
          <w:color w:val="000000"/>
          <w:sz w:val="28"/>
          <w:szCs w:val="28"/>
        </w:rPr>
        <w:t>добровольцами</w:t>
      </w:r>
      <w:r w:rsidRPr="00976F2B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4FA626B8" w14:textId="6EFDF172" w:rsidR="008A499B" w:rsidRPr="00976F2B" w:rsidRDefault="008A499B" w:rsidP="00976F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6F2B">
        <w:rPr>
          <w:rFonts w:ascii="Times New Roman" w:hAnsi="Times New Roman"/>
          <w:color w:val="000000"/>
          <w:sz w:val="28"/>
          <w:szCs w:val="28"/>
        </w:rPr>
        <w:t xml:space="preserve">Судейство РЧА осуществляли </w:t>
      </w:r>
      <w:r w:rsidR="0047076F" w:rsidRPr="00976F2B">
        <w:rPr>
          <w:rFonts w:ascii="Times New Roman" w:hAnsi="Times New Roman"/>
          <w:color w:val="000000"/>
          <w:sz w:val="28"/>
          <w:szCs w:val="28"/>
        </w:rPr>
        <w:t xml:space="preserve">110 </w:t>
      </w:r>
      <w:r w:rsidRPr="00976F2B">
        <w:rPr>
          <w:rFonts w:ascii="Times New Roman" w:hAnsi="Times New Roman"/>
          <w:b/>
          <w:bCs/>
          <w:color w:val="000000"/>
          <w:sz w:val="28"/>
          <w:szCs w:val="28"/>
        </w:rPr>
        <w:t xml:space="preserve">экспертов </w:t>
      </w:r>
    </w:p>
    <w:p w14:paraId="4072B5C4" w14:textId="77777777" w:rsidR="001B40A9" w:rsidRPr="00976F2B" w:rsidRDefault="001B40A9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3925C4A" w14:textId="169A156F" w:rsidR="007D3AB3" w:rsidRPr="00976F2B" w:rsidRDefault="007D3AB3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b/>
          <w:bCs/>
          <w:sz w:val="28"/>
          <w:szCs w:val="28"/>
        </w:rPr>
        <w:t xml:space="preserve">Партнерами РЧА </w:t>
      </w:r>
      <w:r w:rsidRPr="00976F2B">
        <w:rPr>
          <w:rFonts w:ascii="Times New Roman" w:hAnsi="Times New Roman"/>
          <w:sz w:val="28"/>
          <w:szCs w:val="28"/>
        </w:rPr>
        <w:t xml:space="preserve">стали </w:t>
      </w:r>
      <w:r w:rsidR="0047076F" w:rsidRPr="00976F2B">
        <w:rPr>
          <w:rFonts w:ascii="Times New Roman" w:hAnsi="Times New Roman"/>
          <w:sz w:val="28"/>
          <w:szCs w:val="28"/>
        </w:rPr>
        <w:t xml:space="preserve">14 </w:t>
      </w:r>
      <w:r w:rsidRPr="00976F2B">
        <w:rPr>
          <w:rFonts w:ascii="Times New Roman" w:hAnsi="Times New Roman"/>
          <w:sz w:val="28"/>
          <w:szCs w:val="28"/>
        </w:rPr>
        <w:t>организаций и предприятий субъекта Российской Федерации, включая СО НКО (</w:t>
      </w:r>
      <w:r w:rsidR="001B40A9" w:rsidRPr="00976F2B">
        <w:rPr>
          <w:rFonts w:ascii="Times New Roman" w:hAnsi="Times New Roman"/>
          <w:sz w:val="28"/>
          <w:szCs w:val="28"/>
        </w:rPr>
        <w:t>СО НКО:</w:t>
      </w:r>
      <w:r w:rsidRPr="00976F2B">
        <w:rPr>
          <w:rFonts w:ascii="Times New Roman" w:hAnsi="Times New Roman"/>
          <w:sz w:val="28"/>
          <w:szCs w:val="28"/>
        </w:rPr>
        <w:t xml:space="preserve"> наименовани</w:t>
      </w:r>
      <w:r w:rsidR="001B40A9" w:rsidRPr="00976F2B">
        <w:rPr>
          <w:rFonts w:ascii="Times New Roman" w:hAnsi="Times New Roman"/>
          <w:sz w:val="28"/>
          <w:szCs w:val="28"/>
        </w:rPr>
        <w:t xml:space="preserve">е </w:t>
      </w:r>
      <w:r w:rsidRPr="00976F2B">
        <w:rPr>
          <w:rFonts w:ascii="Times New Roman" w:hAnsi="Times New Roman"/>
          <w:sz w:val="28"/>
          <w:szCs w:val="28"/>
        </w:rPr>
        <w:t>и сфер</w:t>
      </w:r>
      <w:r w:rsidR="001B40A9" w:rsidRPr="00976F2B">
        <w:rPr>
          <w:rFonts w:ascii="Times New Roman" w:hAnsi="Times New Roman"/>
          <w:sz w:val="28"/>
          <w:szCs w:val="28"/>
        </w:rPr>
        <w:t>а</w:t>
      </w:r>
      <w:r w:rsidRPr="00976F2B">
        <w:rPr>
          <w:rFonts w:ascii="Times New Roman" w:hAnsi="Times New Roman"/>
          <w:sz w:val="28"/>
          <w:szCs w:val="28"/>
        </w:rPr>
        <w:t xml:space="preserve"> деятельности): </w:t>
      </w:r>
    </w:p>
    <w:p w14:paraId="53A99057" w14:textId="790D0317" w:rsidR="007D3AB3" w:rsidRPr="00976F2B" w:rsidRDefault="007D3AB3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 xml:space="preserve">Ключевые партнеры РЧА: </w:t>
      </w:r>
      <w:proofErr w:type="spellStart"/>
      <w:r w:rsidR="0047076F" w:rsidRPr="00976F2B">
        <w:rPr>
          <w:rFonts w:ascii="Times New Roman" w:hAnsi="Times New Roman"/>
          <w:sz w:val="28"/>
          <w:szCs w:val="28"/>
        </w:rPr>
        <w:t>Кумышев</w:t>
      </w:r>
      <w:proofErr w:type="spellEnd"/>
      <w:r w:rsidR="0047076F" w:rsidRPr="00976F2B">
        <w:rPr>
          <w:rFonts w:ascii="Times New Roman" w:hAnsi="Times New Roman"/>
          <w:sz w:val="28"/>
          <w:szCs w:val="28"/>
        </w:rPr>
        <w:t xml:space="preserve"> Т.М.  заместитель руководителя ООО «МЕГАНЕТ24», Бежанов Б. Ю. руководитель ГКУ «КБР-Медиа», </w:t>
      </w:r>
      <w:proofErr w:type="spellStart"/>
      <w:r w:rsidR="0047076F" w:rsidRPr="00976F2B">
        <w:rPr>
          <w:rFonts w:ascii="Times New Roman" w:hAnsi="Times New Roman"/>
          <w:sz w:val="28"/>
          <w:szCs w:val="28"/>
        </w:rPr>
        <w:t>Кудаева</w:t>
      </w:r>
      <w:proofErr w:type="spellEnd"/>
      <w:r w:rsidR="0047076F" w:rsidRPr="00976F2B">
        <w:rPr>
          <w:rFonts w:ascii="Times New Roman" w:hAnsi="Times New Roman"/>
          <w:sz w:val="28"/>
          <w:szCs w:val="28"/>
        </w:rPr>
        <w:t xml:space="preserve"> К.С. заведующая МКДОУ «Детский сад № 2» </w:t>
      </w:r>
      <w:proofErr w:type="spellStart"/>
      <w:r w:rsidR="0047076F" w:rsidRPr="00976F2B">
        <w:rPr>
          <w:rFonts w:ascii="Times New Roman" w:hAnsi="Times New Roman"/>
          <w:sz w:val="28"/>
          <w:szCs w:val="28"/>
        </w:rPr>
        <w:t>г.Нальчик</w:t>
      </w:r>
      <w:proofErr w:type="spellEnd"/>
      <w:r w:rsidR="0047076F" w:rsidRPr="00976F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076F" w:rsidRPr="00976F2B">
        <w:rPr>
          <w:rFonts w:ascii="Times New Roman" w:hAnsi="Times New Roman"/>
          <w:sz w:val="28"/>
          <w:szCs w:val="28"/>
        </w:rPr>
        <w:t>Хочуев</w:t>
      </w:r>
      <w:proofErr w:type="spellEnd"/>
      <w:r w:rsidR="0047076F" w:rsidRPr="00976F2B">
        <w:rPr>
          <w:rFonts w:ascii="Times New Roman" w:hAnsi="Times New Roman"/>
          <w:sz w:val="28"/>
          <w:szCs w:val="28"/>
        </w:rPr>
        <w:t xml:space="preserve"> А.А., шеф повар кафе «Пицца Хаус», </w:t>
      </w:r>
      <w:proofErr w:type="spellStart"/>
      <w:r w:rsidR="0047076F" w:rsidRPr="00976F2B">
        <w:rPr>
          <w:rFonts w:ascii="Times New Roman" w:hAnsi="Times New Roman"/>
          <w:sz w:val="28"/>
          <w:szCs w:val="28"/>
        </w:rPr>
        <w:t>Хаджимуков</w:t>
      </w:r>
      <w:proofErr w:type="spellEnd"/>
      <w:r w:rsidR="0047076F" w:rsidRPr="00976F2B">
        <w:rPr>
          <w:rFonts w:ascii="Times New Roman" w:hAnsi="Times New Roman"/>
          <w:sz w:val="28"/>
          <w:szCs w:val="28"/>
        </w:rPr>
        <w:t xml:space="preserve"> Р.М. главный врач ГКУЗ «Гериатрический центр» МЗ КБР, </w:t>
      </w:r>
      <w:proofErr w:type="spellStart"/>
      <w:r w:rsidR="0047076F" w:rsidRPr="00976F2B">
        <w:rPr>
          <w:rFonts w:ascii="Times New Roman" w:hAnsi="Times New Roman"/>
          <w:sz w:val="28"/>
          <w:szCs w:val="28"/>
        </w:rPr>
        <w:t>Ацканова</w:t>
      </w:r>
      <w:proofErr w:type="spellEnd"/>
      <w:r w:rsidR="0047076F" w:rsidRPr="00976F2B">
        <w:rPr>
          <w:rFonts w:ascii="Times New Roman" w:hAnsi="Times New Roman"/>
          <w:sz w:val="28"/>
          <w:szCs w:val="28"/>
        </w:rPr>
        <w:t xml:space="preserve"> С.А. заместитель директора ООО «Специализированный застройщик «Диск», </w:t>
      </w:r>
      <w:proofErr w:type="spellStart"/>
      <w:r w:rsidR="0047076F" w:rsidRPr="00976F2B">
        <w:rPr>
          <w:rFonts w:ascii="Times New Roman" w:hAnsi="Times New Roman"/>
          <w:sz w:val="28"/>
          <w:szCs w:val="28"/>
        </w:rPr>
        <w:t>Бжихатлов</w:t>
      </w:r>
      <w:proofErr w:type="spellEnd"/>
      <w:r w:rsidR="0047076F" w:rsidRPr="00976F2B">
        <w:rPr>
          <w:rFonts w:ascii="Times New Roman" w:hAnsi="Times New Roman"/>
          <w:sz w:val="28"/>
          <w:szCs w:val="28"/>
        </w:rPr>
        <w:t xml:space="preserve"> А. Х. Генеральный директор ООО «Дарий», </w:t>
      </w:r>
      <w:proofErr w:type="spellStart"/>
      <w:r w:rsidR="0047076F" w:rsidRPr="00976F2B">
        <w:rPr>
          <w:rFonts w:ascii="Times New Roman" w:hAnsi="Times New Roman"/>
          <w:sz w:val="28"/>
          <w:szCs w:val="28"/>
        </w:rPr>
        <w:t>Макоева</w:t>
      </w:r>
      <w:proofErr w:type="spellEnd"/>
      <w:r w:rsidR="0047076F" w:rsidRPr="00976F2B">
        <w:rPr>
          <w:rFonts w:ascii="Times New Roman" w:hAnsi="Times New Roman"/>
          <w:sz w:val="28"/>
          <w:szCs w:val="28"/>
        </w:rPr>
        <w:t xml:space="preserve"> О. В. салон красоты "</w:t>
      </w:r>
      <w:proofErr w:type="spellStart"/>
      <w:r w:rsidR="0047076F" w:rsidRPr="00976F2B">
        <w:rPr>
          <w:rFonts w:ascii="Times New Roman" w:hAnsi="Times New Roman"/>
          <w:sz w:val="28"/>
          <w:szCs w:val="28"/>
        </w:rPr>
        <w:t>BESTian</w:t>
      </w:r>
      <w:proofErr w:type="spellEnd"/>
      <w:r w:rsidR="0047076F" w:rsidRPr="00976F2B">
        <w:rPr>
          <w:rFonts w:ascii="Times New Roman" w:hAnsi="Times New Roman"/>
          <w:sz w:val="28"/>
          <w:szCs w:val="28"/>
        </w:rPr>
        <w:t xml:space="preserve">", </w:t>
      </w:r>
      <w:proofErr w:type="spellStart"/>
      <w:r w:rsidR="0047076F" w:rsidRPr="00976F2B">
        <w:rPr>
          <w:rFonts w:ascii="Times New Roman" w:hAnsi="Times New Roman"/>
          <w:sz w:val="28"/>
          <w:szCs w:val="28"/>
        </w:rPr>
        <w:t>Блиев</w:t>
      </w:r>
      <w:proofErr w:type="spellEnd"/>
      <w:r w:rsidR="0047076F" w:rsidRPr="00976F2B">
        <w:rPr>
          <w:rFonts w:ascii="Times New Roman" w:hAnsi="Times New Roman"/>
          <w:sz w:val="28"/>
          <w:szCs w:val="28"/>
        </w:rPr>
        <w:t xml:space="preserve"> Э. М. заместитель директора ООО «</w:t>
      </w:r>
      <w:proofErr w:type="spellStart"/>
      <w:r w:rsidR="0047076F" w:rsidRPr="00976F2B">
        <w:rPr>
          <w:rFonts w:ascii="Times New Roman" w:hAnsi="Times New Roman"/>
          <w:sz w:val="28"/>
          <w:szCs w:val="28"/>
        </w:rPr>
        <w:t>Экомастер</w:t>
      </w:r>
      <w:proofErr w:type="spellEnd"/>
      <w:r w:rsidR="0047076F" w:rsidRPr="00976F2B">
        <w:rPr>
          <w:rFonts w:ascii="Times New Roman" w:hAnsi="Times New Roman"/>
          <w:sz w:val="28"/>
          <w:szCs w:val="28"/>
        </w:rPr>
        <w:t xml:space="preserve">» , </w:t>
      </w:r>
      <w:proofErr w:type="spellStart"/>
      <w:r w:rsidR="0047076F" w:rsidRPr="00976F2B">
        <w:rPr>
          <w:rFonts w:ascii="Times New Roman" w:hAnsi="Times New Roman"/>
          <w:sz w:val="28"/>
          <w:szCs w:val="28"/>
        </w:rPr>
        <w:t>Пшихачева</w:t>
      </w:r>
      <w:proofErr w:type="spellEnd"/>
      <w:r w:rsidR="0047076F" w:rsidRPr="00976F2B">
        <w:rPr>
          <w:rFonts w:ascii="Times New Roman" w:hAnsi="Times New Roman"/>
          <w:sz w:val="28"/>
          <w:szCs w:val="28"/>
        </w:rPr>
        <w:t xml:space="preserve"> А.М. Заместитель директора – руководитель Центра дополнительного образования детей ГБОУ «ДАТ «Солнечный город» </w:t>
      </w:r>
      <w:proofErr w:type="spellStart"/>
      <w:r w:rsidR="0047076F" w:rsidRPr="00976F2B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47076F" w:rsidRPr="00976F2B">
        <w:rPr>
          <w:rFonts w:ascii="Times New Roman" w:hAnsi="Times New Roman"/>
          <w:sz w:val="28"/>
          <w:szCs w:val="28"/>
        </w:rPr>
        <w:t xml:space="preserve"> КБР, Канунникова Т. Г. директор ГКУ «Республиканский центр труда, занятости и социальной защиты населения», </w:t>
      </w:r>
      <w:proofErr w:type="spellStart"/>
      <w:r w:rsidR="0047076F" w:rsidRPr="00976F2B">
        <w:rPr>
          <w:rFonts w:ascii="Times New Roman" w:hAnsi="Times New Roman"/>
          <w:sz w:val="28"/>
          <w:szCs w:val="28"/>
        </w:rPr>
        <w:t>Поправко</w:t>
      </w:r>
      <w:proofErr w:type="spellEnd"/>
      <w:r w:rsidR="0047076F" w:rsidRPr="00976F2B">
        <w:rPr>
          <w:rFonts w:ascii="Times New Roman" w:hAnsi="Times New Roman"/>
          <w:sz w:val="28"/>
          <w:szCs w:val="28"/>
        </w:rPr>
        <w:t xml:space="preserve"> М.С. генеральный директор ООО «СТРОЙМАКСИМУС», </w:t>
      </w:r>
      <w:proofErr w:type="spellStart"/>
      <w:r w:rsidR="0047076F" w:rsidRPr="00976F2B">
        <w:rPr>
          <w:rFonts w:ascii="Times New Roman" w:hAnsi="Times New Roman"/>
          <w:sz w:val="28"/>
          <w:szCs w:val="28"/>
        </w:rPr>
        <w:t>Гукетлов</w:t>
      </w:r>
      <w:proofErr w:type="spellEnd"/>
      <w:r w:rsidR="0047076F" w:rsidRPr="00976F2B">
        <w:rPr>
          <w:rFonts w:ascii="Times New Roman" w:hAnsi="Times New Roman"/>
          <w:sz w:val="28"/>
          <w:szCs w:val="28"/>
        </w:rPr>
        <w:t xml:space="preserve"> Х.М.  председатель Союза «Торгово-промышленная палата Кабардино-Балкарской Республики», Козлова М.А. МКОУ «СОШ №6» </w:t>
      </w:r>
      <w:proofErr w:type="spellStart"/>
      <w:r w:rsidR="0047076F" w:rsidRPr="00976F2B">
        <w:rPr>
          <w:rFonts w:ascii="Times New Roman" w:hAnsi="Times New Roman"/>
          <w:sz w:val="28"/>
          <w:szCs w:val="28"/>
        </w:rPr>
        <w:t>г.Нальчик</w:t>
      </w:r>
      <w:proofErr w:type="spellEnd"/>
    </w:p>
    <w:p w14:paraId="307941CD" w14:textId="77777777" w:rsidR="00044F43" w:rsidRDefault="00044F43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43F3DD" w14:textId="0F079203" w:rsidR="0047076F" w:rsidRPr="00976F2B" w:rsidRDefault="007D3AB3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 xml:space="preserve">Партнеры </w:t>
      </w:r>
      <w:proofErr w:type="gramStart"/>
      <w:r w:rsidRPr="00976F2B">
        <w:rPr>
          <w:rFonts w:ascii="Times New Roman" w:hAnsi="Times New Roman"/>
          <w:sz w:val="28"/>
          <w:szCs w:val="28"/>
        </w:rPr>
        <w:t xml:space="preserve">предоставили </w:t>
      </w:r>
      <w:r w:rsidR="0047076F" w:rsidRPr="00976F2B">
        <w:rPr>
          <w:rFonts w:ascii="Times New Roman" w:hAnsi="Times New Roman"/>
          <w:sz w:val="28"/>
          <w:szCs w:val="28"/>
        </w:rPr>
        <w:t>:</w:t>
      </w:r>
      <w:proofErr w:type="gramEnd"/>
    </w:p>
    <w:p w14:paraId="15CC090A" w14:textId="3933BF1A" w:rsidR="0047076F" w:rsidRPr="00976F2B" w:rsidRDefault="0047076F" w:rsidP="00044F43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-</w:t>
      </w:r>
      <w:r w:rsidR="00044F43">
        <w:rPr>
          <w:rFonts w:ascii="Times New Roman" w:hAnsi="Times New Roman"/>
          <w:sz w:val="28"/>
          <w:szCs w:val="28"/>
        </w:rPr>
        <w:t>Сотрудников для у</w:t>
      </w:r>
      <w:r w:rsidRPr="00976F2B">
        <w:rPr>
          <w:rFonts w:ascii="Times New Roman" w:hAnsi="Times New Roman"/>
          <w:sz w:val="28"/>
          <w:szCs w:val="28"/>
        </w:rPr>
        <w:t>части</w:t>
      </w:r>
      <w:r w:rsidR="00044F43">
        <w:rPr>
          <w:rFonts w:ascii="Times New Roman" w:hAnsi="Times New Roman"/>
          <w:sz w:val="28"/>
          <w:szCs w:val="28"/>
        </w:rPr>
        <w:t>я</w:t>
      </w:r>
      <w:r w:rsidRPr="00976F2B">
        <w:rPr>
          <w:rFonts w:ascii="Times New Roman" w:hAnsi="Times New Roman"/>
          <w:sz w:val="28"/>
          <w:szCs w:val="28"/>
        </w:rPr>
        <w:t xml:space="preserve"> в разработке конкурсных заданий и соревновательных компетенций чемпионатов «</w:t>
      </w:r>
      <w:proofErr w:type="spellStart"/>
      <w:r w:rsidRPr="00976F2B">
        <w:rPr>
          <w:rFonts w:ascii="Times New Roman" w:hAnsi="Times New Roman"/>
          <w:sz w:val="28"/>
          <w:szCs w:val="28"/>
        </w:rPr>
        <w:t>Абилимпикс</w:t>
      </w:r>
      <w:proofErr w:type="spellEnd"/>
      <w:r w:rsidRPr="00976F2B">
        <w:rPr>
          <w:rFonts w:ascii="Times New Roman" w:hAnsi="Times New Roman"/>
          <w:sz w:val="28"/>
          <w:szCs w:val="28"/>
        </w:rPr>
        <w:t>» с учётом рекомендаций работодателей и востребованности рынка труда;</w:t>
      </w:r>
    </w:p>
    <w:p w14:paraId="4F837184" w14:textId="77777777" w:rsidR="0047076F" w:rsidRPr="00976F2B" w:rsidRDefault="0047076F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-Предоставление ресурсных и расходных материалов для проведения подготовки участников к чемпионату и проведению чемпионатов по профессиональному мастерству среди инвалидов и лиц с ОВЗ «</w:t>
      </w:r>
      <w:proofErr w:type="spellStart"/>
      <w:r w:rsidRPr="00976F2B">
        <w:rPr>
          <w:rFonts w:ascii="Times New Roman" w:hAnsi="Times New Roman"/>
          <w:sz w:val="28"/>
          <w:szCs w:val="28"/>
        </w:rPr>
        <w:t>Абилимпикс</w:t>
      </w:r>
      <w:proofErr w:type="spellEnd"/>
      <w:r w:rsidRPr="00976F2B">
        <w:rPr>
          <w:rFonts w:ascii="Times New Roman" w:hAnsi="Times New Roman"/>
          <w:sz w:val="28"/>
          <w:szCs w:val="28"/>
        </w:rPr>
        <w:t>».</w:t>
      </w:r>
    </w:p>
    <w:p w14:paraId="6CCE5A2D" w14:textId="08049686" w:rsidR="007D3AB3" w:rsidRPr="00976F2B" w:rsidRDefault="0047076F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 xml:space="preserve">Оказали помощь в формировании и оснащении тренировочных площадок по подготовке к соревнованиям, приобретении ресурсных расходных материалов, оборудования для проведения чемпионата, участвует в разработке и экспертизе </w:t>
      </w:r>
      <w:r w:rsidRPr="00976F2B">
        <w:rPr>
          <w:rFonts w:ascii="Times New Roman" w:hAnsi="Times New Roman"/>
          <w:sz w:val="28"/>
          <w:szCs w:val="28"/>
        </w:rPr>
        <w:lastRenderedPageBreak/>
        <w:t>конкурсных заданий по компетенциям чемпионата, предоставляет наставников и экспертов от предприятий</w:t>
      </w:r>
    </w:p>
    <w:p w14:paraId="330F3B5E" w14:textId="77777777" w:rsidR="00B50296" w:rsidRPr="00976F2B" w:rsidRDefault="00B50296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59E278" w14:textId="2DCB56D1" w:rsidR="008262D2" w:rsidRPr="00976F2B" w:rsidRDefault="001A5683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b/>
          <w:bCs/>
          <w:sz w:val="28"/>
          <w:szCs w:val="28"/>
        </w:rPr>
        <w:t>Партнерами «Фестиваля возможностей»</w:t>
      </w:r>
      <w:r w:rsidRPr="00976F2B">
        <w:rPr>
          <w:rFonts w:ascii="Times New Roman" w:hAnsi="Times New Roman"/>
          <w:sz w:val="28"/>
          <w:szCs w:val="28"/>
        </w:rPr>
        <w:t xml:space="preserve"> стали следующие организации </w:t>
      </w:r>
      <w:r w:rsidR="008262D2" w:rsidRPr="00976F2B">
        <w:rPr>
          <w:rFonts w:ascii="Times New Roman" w:hAnsi="Times New Roman"/>
          <w:sz w:val="28"/>
          <w:szCs w:val="28"/>
        </w:rPr>
        <w:t>(перечислить):</w:t>
      </w:r>
    </w:p>
    <w:p w14:paraId="225F5228" w14:textId="77777777" w:rsidR="00976F2B" w:rsidRDefault="00B50296" w:rsidP="00976F2B">
      <w:pPr>
        <w:pStyle w:val="af7"/>
        <w:numPr>
          <w:ilvl w:val="0"/>
          <w:numId w:val="35"/>
        </w:numPr>
        <w:tabs>
          <w:tab w:val="left" w:pos="10065"/>
        </w:tabs>
        <w:spacing w:line="360" w:lineRule="auto"/>
        <w:jc w:val="both"/>
        <w:rPr>
          <w:sz w:val="28"/>
          <w:szCs w:val="28"/>
        </w:rPr>
      </w:pPr>
      <w:proofErr w:type="spellStart"/>
      <w:r w:rsidRPr="00976F2B">
        <w:rPr>
          <w:sz w:val="28"/>
          <w:szCs w:val="28"/>
        </w:rPr>
        <w:t>Гукетлов</w:t>
      </w:r>
      <w:proofErr w:type="spellEnd"/>
      <w:r w:rsidRPr="00976F2B">
        <w:rPr>
          <w:sz w:val="28"/>
          <w:szCs w:val="28"/>
        </w:rPr>
        <w:t xml:space="preserve"> Х.М.  председатель Союза «Торгово-промышленная палата Кабардино-Балкарской Республики»</w:t>
      </w:r>
    </w:p>
    <w:p w14:paraId="3521A0CE" w14:textId="77777777" w:rsidR="00976F2B" w:rsidRDefault="00B50296" w:rsidP="00976F2B">
      <w:pPr>
        <w:pStyle w:val="af7"/>
        <w:numPr>
          <w:ilvl w:val="0"/>
          <w:numId w:val="35"/>
        </w:numPr>
        <w:tabs>
          <w:tab w:val="left" w:pos="10065"/>
        </w:tabs>
        <w:spacing w:line="360" w:lineRule="auto"/>
        <w:jc w:val="both"/>
        <w:rPr>
          <w:sz w:val="28"/>
          <w:szCs w:val="28"/>
        </w:rPr>
      </w:pPr>
      <w:proofErr w:type="spellStart"/>
      <w:r w:rsidRPr="00976F2B">
        <w:rPr>
          <w:sz w:val="28"/>
          <w:szCs w:val="28"/>
        </w:rPr>
        <w:t>Бжихатлов</w:t>
      </w:r>
      <w:proofErr w:type="spellEnd"/>
      <w:r w:rsidRPr="00976F2B">
        <w:rPr>
          <w:sz w:val="28"/>
          <w:szCs w:val="28"/>
        </w:rPr>
        <w:t xml:space="preserve"> А. Х. Генеральный директор ООО «Дарий»</w:t>
      </w:r>
    </w:p>
    <w:p w14:paraId="602D35B7" w14:textId="5F861006" w:rsidR="001A5683" w:rsidRPr="00976F2B" w:rsidRDefault="001A5683" w:rsidP="00976F2B">
      <w:pPr>
        <w:pStyle w:val="af7"/>
        <w:numPr>
          <w:ilvl w:val="0"/>
          <w:numId w:val="35"/>
        </w:numPr>
        <w:tabs>
          <w:tab w:val="left" w:pos="10065"/>
        </w:tabs>
        <w:spacing w:line="360" w:lineRule="auto"/>
        <w:jc w:val="both"/>
        <w:rPr>
          <w:sz w:val="28"/>
          <w:szCs w:val="28"/>
        </w:rPr>
      </w:pPr>
      <w:r w:rsidRPr="00976F2B">
        <w:rPr>
          <w:sz w:val="28"/>
          <w:szCs w:val="28"/>
        </w:rPr>
        <w:t>в том числе СО НКО</w:t>
      </w:r>
      <w:r w:rsidR="008262D2" w:rsidRPr="00976F2B">
        <w:rPr>
          <w:sz w:val="28"/>
          <w:szCs w:val="28"/>
        </w:rPr>
        <w:t>:</w:t>
      </w:r>
      <w:r w:rsidR="00B50296" w:rsidRPr="00976F2B">
        <w:rPr>
          <w:sz w:val="28"/>
          <w:szCs w:val="28"/>
        </w:rPr>
        <w:t xml:space="preserve"> Кабардино- Балкарская Общественная Организация в Поддержку Детей и Взрослых с Отклонениями и Нарушениями в Психическом и Физическом Развитии "Надежда"</w:t>
      </w:r>
    </w:p>
    <w:p w14:paraId="5DC614C9" w14:textId="77777777" w:rsidR="00D03468" w:rsidRPr="00976F2B" w:rsidRDefault="00D03468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72A79D" w14:textId="5FAA5483" w:rsidR="001A5683" w:rsidRPr="00976F2B" w:rsidRDefault="001A5683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Участники «Фестиваля возможностей» были поощрены</w:t>
      </w:r>
      <w:r w:rsidR="00B50296" w:rsidRPr="00976F2B">
        <w:rPr>
          <w:rFonts w:ascii="Times New Roman" w:hAnsi="Times New Roman"/>
          <w:sz w:val="28"/>
          <w:szCs w:val="28"/>
        </w:rPr>
        <w:t>:</w:t>
      </w:r>
      <w:r w:rsidRPr="00976F2B">
        <w:rPr>
          <w:rFonts w:ascii="Times New Roman" w:hAnsi="Times New Roman"/>
          <w:sz w:val="28"/>
          <w:szCs w:val="28"/>
        </w:rPr>
        <w:t xml:space="preserve"> </w:t>
      </w:r>
      <w:r w:rsidR="00B50296" w:rsidRPr="00976F2B">
        <w:rPr>
          <w:rFonts w:ascii="Times New Roman" w:hAnsi="Times New Roman"/>
          <w:sz w:val="28"/>
          <w:szCs w:val="28"/>
        </w:rPr>
        <w:t>Сертификаты участников, брендированные блокноты, ручки</w:t>
      </w:r>
      <w:r w:rsidR="001B1E75">
        <w:rPr>
          <w:rFonts w:ascii="Times New Roman" w:hAnsi="Times New Roman"/>
          <w:sz w:val="28"/>
          <w:szCs w:val="28"/>
        </w:rPr>
        <w:t>.</w:t>
      </w:r>
    </w:p>
    <w:p w14:paraId="06891E01" w14:textId="77777777" w:rsidR="009D432C" w:rsidRPr="00976F2B" w:rsidRDefault="009D432C" w:rsidP="00976F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0695B2" w14:textId="6D01A238" w:rsidR="000816E1" w:rsidRPr="00976F2B" w:rsidRDefault="00806637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b/>
          <w:bCs/>
          <w:sz w:val="28"/>
          <w:szCs w:val="28"/>
        </w:rPr>
        <w:t xml:space="preserve">Площадками проведения РЧА </w:t>
      </w:r>
      <w:r w:rsidRPr="00976F2B">
        <w:rPr>
          <w:rFonts w:ascii="Times New Roman" w:hAnsi="Times New Roman"/>
          <w:sz w:val="28"/>
          <w:szCs w:val="28"/>
        </w:rPr>
        <w:t>стали:</w:t>
      </w:r>
    </w:p>
    <w:p w14:paraId="30350273" w14:textId="22A939B8" w:rsidR="00B50296" w:rsidRPr="00976F2B" w:rsidRDefault="00B50296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1.Основная площадка – ГБПОУ «Кабардино-Балкарский гуманитарно-технический колледж» (адрес: г. Нальчик, ул. Калмыкова, 246);</w:t>
      </w:r>
    </w:p>
    <w:p w14:paraId="7CABC233" w14:textId="77777777" w:rsidR="00B50296" w:rsidRPr="00976F2B" w:rsidRDefault="00B50296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дополнительные площадки:</w:t>
      </w:r>
    </w:p>
    <w:p w14:paraId="64462938" w14:textId="2386A2A1" w:rsidR="00B50296" w:rsidRPr="00976F2B" w:rsidRDefault="00B50296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 xml:space="preserve">2.ГБПОУ «Нальчикский колледж легкой промышленности» (адрес: г. Нальчик, ул. Суворова, 16); </w:t>
      </w:r>
    </w:p>
    <w:p w14:paraId="72A82B92" w14:textId="1C63B2A8" w:rsidR="00B50296" w:rsidRPr="00976F2B" w:rsidRDefault="00B50296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 xml:space="preserve">3.ГБПОУ «Кабардино-Балкарский колледж «Строитель» (адрес: г. Нальчик, </w:t>
      </w:r>
    </w:p>
    <w:p w14:paraId="389C8543" w14:textId="77777777" w:rsidR="00B50296" w:rsidRPr="00976F2B" w:rsidRDefault="00B50296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1-Промпроезд, 1);</w:t>
      </w:r>
    </w:p>
    <w:p w14:paraId="67B133AE" w14:textId="4BE4571A" w:rsidR="00B50296" w:rsidRPr="00976F2B" w:rsidRDefault="00B50296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 xml:space="preserve">4.ФГБОУ ВО «Кабардино-Балкарский государственный университет </w:t>
      </w:r>
    </w:p>
    <w:p w14:paraId="141879F9" w14:textId="77777777" w:rsidR="00B50296" w:rsidRPr="00976F2B" w:rsidRDefault="00B50296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 xml:space="preserve">им. Х.М. </w:t>
      </w:r>
      <w:proofErr w:type="spellStart"/>
      <w:r w:rsidRPr="00976F2B">
        <w:rPr>
          <w:rFonts w:ascii="Times New Roman" w:hAnsi="Times New Roman"/>
          <w:sz w:val="28"/>
          <w:szCs w:val="28"/>
        </w:rPr>
        <w:t>Бербекова</w:t>
      </w:r>
      <w:proofErr w:type="spellEnd"/>
      <w:r w:rsidRPr="00976F2B">
        <w:rPr>
          <w:rFonts w:ascii="Times New Roman" w:hAnsi="Times New Roman"/>
          <w:sz w:val="28"/>
          <w:szCs w:val="28"/>
        </w:rPr>
        <w:t xml:space="preserve">» (адрес: г. </w:t>
      </w:r>
      <w:proofErr w:type="spellStart"/>
      <w:proofErr w:type="gramStart"/>
      <w:r w:rsidRPr="00976F2B">
        <w:rPr>
          <w:rFonts w:ascii="Times New Roman" w:hAnsi="Times New Roman"/>
          <w:sz w:val="28"/>
          <w:szCs w:val="28"/>
        </w:rPr>
        <w:t>Нальчик,ул</w:t>
      </w:r>
      <w:proofErr w:type="spellEnd"/>
      <w:r w:rsidRPr="00976F2B">
        <w:rPr>
          <w:rFonts w:ascii="Times New Roman" w:hAnsi="Times New Roman"/>
          <w:sz w:val="28"/>
          <w:szCs w:val="28"/>
        </w:rPr>
        <w:t>.</w:t>
      </w:r>
      <w:proofErr w:type="gramEnd"/>
      <w:r w:rsidRPr="00976F2B">
        <w:rPr>
          <w:rFonts w:ascii="Times New Roman" w:hAnsi="Times New Roman"/>
          <w:sz w:val="28"/>
          <w:szCs w:val="28"/>
        </w:rPr>
        <w:t xml:space="preserve"> Чернышевского, 173);</w:t>
      </w:r>
    </w:p>
    <w:p w14:paraId="0A0BFE2E" w14:textId="3484BE25" w:rsidR="00B50296" w:rsidRPr="00976F2B" w:rsidRDefault="00B50296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 xml:space="preserve">5.Государственное бюджетное общеобразовательное учреждение СК Школа-интернат № </w:t>
      </w:r>
      <w:proofErr w:type="gramStart"/>
      <w:r w:rsidRPr="00976F2B">
        <w:rPr>
          <w:rFonts w:ascii="Times New Roman" w:hAnsi="Times New Roman"/>
          <w:sz w:val="28"/>
          <w:szCs w:val="28"/>
        </w:rPr>
        <w:t>2  Министерства</w:t>
      </w:r>
      <w:proofErr w:type="gramEnd"/>
      <w:r w:rsidRPr="00976F2B">
        <w:rPr>
          <w:rFonts w:ascii="Times New Roman" w:hAnsi="Times New Roman"/>
          <w:sz w:val="28"/>
          <w:szCs w:val="28"/>
        </w:rPr>
        <w:t xml:space="preserve"> просвещения и науки Кабардино-Балкарской Республики, (ст. </w:t>
      </w:r>
      <w:proofErr w:type="spellStart"/>
      <w:r w:rsidRPr="00976F2B">
        <w:rPr>
          <w:rFonts w:ascii="Times New Roman" w:hAnsi="Times New Roman"/>
          <w:sz w:val="28"/>
          <w:szCs w:val="28"/>
        </w:rPr>
        <w:t>Приближная,пер</w:t>
      </w:r>
      <w:proofErr w:type="spellEnd"/>
      <w:r w:rsidRPr="00976F2B">
        <w:rPr>
          <w:rFonts w:ascii="Times New Roman" w:hAnsi="Times New Roman"/>
          <w:sz w:val="28"/>
          <w:szCs w:val="28"/>
        </w:rPr>
        <w:t>. Кооперативный, 2Б)</w:t>
      </w:r>
    </w:p>
    <w:p w14:paraId="0922F172" w14:textId="2732BE23" w:rsidR="00B50296" w:rsidRPr="00976F2B" w:rsidRDefault="00B50296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 xml:space="preserve">6.ГБПОУ «Кабардино-Балкарский торгово-технологический колледж» </w:t>
      </w:r>
    </w:p>
    <w:p w14:paraId="1C9567E0" w14:textId="77777777" w:rsidR="00B50296" w:rsidRPr="00976F2B" w:rsidRDefault="00B50296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 xml:space="preserve">(Адрес: </w:t>
      </w:r>
      <w:proofErr w:type="spellStart"/>
      <w:r w:rsidRPr="00976F2B">
        <w:rPr>
          <w:rFonts w:ascii="Times New Roman" w:hAnsi="Times New Roman"/>
          <w:sz w:val="28"/>
          <w:szCs w:val="28"/>
        </w:rPr>
        <w:t>г.Нальчик</w:t>
      </w:r>
      <w:proofErr w:type="spellEnd"/>
      <w:r w:rsidRPr="00976F2B">
        <w:rPr>
          <w:rFonts w:ascii="Times New Roman" w:hAnsi="Times New Roman"/>
          <w:sz w:val="28"/>
          <w:szCs w:val="28"/>
        </w:rPr>
        <w:t xml:space="preserve"> ул. </w:t>
      </w:r>
      <w:proofErr w:type="spellStart"/>
      <w:r w:rsidRPr="00976F2B">
        <w:rPr>
          <w:rFonts w:ascii="Times New Roman" w:hAnsi="Times New Roman"/>
          <w:sz w:val="28"/>
          <w:szCs w:val="28"/>
        </w:rPr>
        <w:t>Идарова</w:t>
      </w:r>
      <w:proofErr w:type="spellEnd"/>
      <w:r w:rsidRPr="00976F2B">
        <w:rPr>
          <w:rFonts w:ascii="Times New Roman" w:hAnsi="Times New Roman"/>
          <w:sz w:val="28"/>
          <w:szCs w:val="28"/>
        </w:rPr>
        <w:t>, 139А</w:t>
      </w:r>
    </w:p>
    <w:p w14:paraId="0AFDCD35" w14:textId="77777777" w:rsidR="00B50296" w:rsidRPr="00976F2B" w:rsidRDefault="00B50296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lastRenderedPageBreak/>
        <w:t>7.ГБПОУ «Кабардино-Балкарский автомобильно-дорожный колледж» (</w:t>
      </w:r>
      <w:proofErr w:type="spellStart"/>
      <w:r w:rsidRPr="00976F2B">
        <w:rPr>
          <w:rFonts w:ascii="Times New Roman" w:hAnsi="Times New Roman"/>
          <w:sz w:val="28"/>
          <w:szCs w:val="28"/>
        </w:rPr>
        <w:t>Аджрес</w:t>
      </w:r>
      <w:proofErr w:type="spellEnd"/>
      <w:r w:rsidRPr="00976F2B">
        <w:rPr>
          <w:rFonts w:ascii="Times New Roman" w:hAnsi="Times New Roman"/>
          <w:sz w:val="28"/>
          <w:szCs w:val="28"/>
        </w:rPr>
        <w:t xml:space="preserve">: г. Нальчик ул. </w:t>
      </w:r>
      <w:proofErr w:type="spellStart"/>
      <w:r w:rsidRPr="00976F2B">
        <w:rPr>
          <w:rFonts w:ascii="Times New Roman" w:hAnsi="Times New Roman"/>
          <w:sz w:val="28"/>
          <w:szCs w:val="28"/>
        </w:rPr>
        <w:t>Мальбахова</w:t>
      </w:r>
      <w:proofErr w:type="spellEnd"/>
      <w:r w:rsidRPr="00976F2B">
        <w:rPr>
          <w:rFonts w:ascii="Times New Roman" w:hAnsi="Times New Roman"/>
          <w:sz w:val="28"/>
          <w:szCs w:val="28"/>
        </w:rPr>
        <w:t xml:space="preserve"> 4а)</w:t>
      </w:r>
    </w:p>
    <w:p w14:paraId="332FBD5A" w14:textId="25C95FBD" w:rsidR="004D1DE7" w:rsidRPr="00976F2B" w:rsidRDefault="000816E1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О</w:t>
      </w:r>
      <w:r w:rsidR="00806637" w:rsidRPr="00976F2B">
        <w:rPr>
          <w:rFonts w:ascii="Times New Roman" w:hAnsi="Times New Roman"/>
          <w:sz w:val="28"/>
          <w:szCs w:val="28"/>
        </w:rPr>
        <w:t>бщее количество площадок</w:t>
      </w:r>
      <w:r w:rsidR="00A61E27" w:rsidRPr="00976F2B">
        <w:rPr>
          <w:rFonts w:ascii="Times New Roman" w:hAnsi="Times New Roman"/>
          <w:sz w:val="28"/>
          <w:szCs w:val="28"/>
        </w:rPr>
        <w:t xml:space="preserve"> </w:t>
      </w:r>
      <w:r w:rsidR="00C0355C" w:rsidRPr="00976F2B">
        <w:rPr>
          <w:rFonts w:ascii="Times New Roman" w:hAnsi="Times New Roman"/>
          <w:sz w:val="28"/>
          <w:szCs w:val="28"/>
        </w:rPr>
        <w:t xml:space="preserve">проведения </w:t>
      </w:r>
      <w:r w:rsidR="00806637" w:rsidRPr="00976F2B">
        <w:rPr>
          <w:rFonts w:ascii="Times New Roman" w:hAnsi="Times New Roman"/>
          <w:sz w:val="28"/>
          <w:szCs w:val="28"/>
        </w:rPr>
        <w:t xml:space="preserve">РЧА </w:t>
      </w:r>
      <w:r w:rsidR="00B50296" w:rsidRPr="00976F2B">
        <w:rPr>
          <w:rFonts w:ascii="Times New Roman" w:hAnsi="Times New Roman"/>
          <w:sz w:val="28"/>
          <w:szCs w:val="28"/>
        </w:rPr>
        <w:t>-7</w:t>
      </w:r>
    </w:p>
    <w:p w14:paraId="396AA922" w14:textId="77777777" w:rsidR="00D03468" w:rsidRPr="00976F2B" w:rsidRDefault="00D03468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E38C05" w14:textId="41B0B45E" w:rsidR="001915BA" w:rsidRPr="00976F2B" w:rsidRDefault="00806637" w:rsidP="00976F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Церемония открытия состоялась «</w:t>
      </w:r>
      <w:r w:rsidR="00B50296" w:rsidRPr="00976F2B">
        <w:rPr>
          <w:rFonts w:ascii="Times New Roman" w:hAnsi="Times New Roman"/>
          <w:sz w:val="28"/>
          <w:szCs w:val="28"/>
        </w:rPr>
        <w:t>28</w:t>
      </w:r>
      <w:r w:rsidRPr="00976F2B">
        <w:rPr>
          <w:rFonts w:ascii="Times New Roman" w:hAnsi="Times New Roman"/>
          <w:sz w:val="28"/>
          <w:szCs w:val="28"/>
        </w:rPr>
        <w:t xml:space="preserve">» </w:t>
      </w:r>
      <w:r w:rsidR="00B50296" w:rsidRPr="00976F2B">
        <w:rPr>
          <w:rFonts w:ascii="Times New Roman" w:hAnsi="Times New Roman"/>
          <w:sz w:val="28"/>
          <w:szCs w:val="28"/>
        </w:rPr>
        <w:t>апреля</w:t>
      </w:r>
      <w:r w:rsidRPr="00976F2B">
        <w:rPr>
          <w:rFonts w:ascii="Times New Roman" w:hAnsi="Times New Roman"/>
          <w:sz w:val="28"/>
          <w:szCs w:val="28"/>
        </w:rPr>
        <w:t xml:space="preserve"> 20</w:t>
      </w:r>
      <w:r w:rsidR="000816E1" w:rsidRPr="00976F2B">
        <w:rPr>
          <w:rFonts w:ascii="Times New Roman" w:hAnsi="Times New Roman"/>
          <w:sz w:val="28"/>
          <w:szCs w:val="28"/>
        </w:rPr>
        <w:t>25</w:t>
      </w:r>
      <w:r w:rsidR="00773C19" w:rsidRPr="00976F2B">
        <w:rPr>
          <w:rFonts w:ascii="Times New Roman" w:hAnsi="Times New Roman"/>
          <w:sz w:val="28"/>
          <w:szCs w:val="28"/>
        </w:rPr>
        <w:t xml:space="preserve"> </w:t>
      </w:r>
      <w:r w:rsidRPr="00976F2B">
        <w:rPr>
          <w:rFonts w:ascii="Times New Roman" w:hAnsi="Times New Roman"/>
          <w:sz w:val="28"/>
          <w:szCs w:val="28"/>
        </w:rPr>
        <w:t xml:space="preserve">года </w:t>
      </w:r>
      <w:r w:rsidR="00E931EF" w:rsidRPr="00976F2B">
        <w:rPr>
          <w:rFonts w:ascii="Times New Roman" w:hAnsi="Times New Roman"/>
          <w:sz w:val="28"/>
          <w:szCs w:val="28"/>
        </w:rPr>
        <w:br/>
      </w:r>
      <w:proofErr w:type="gramStart"/>
      <w:r w:rsidRPr="00976F2B">
        <w:rPr>
          <w:rFonts w:ascii="Times New Roman" w:hAnsi="Times New Roman"/>
          <w:sz w:val="28"/>
          <w:szCs w:val="28"/>
        </w:rPr>
        <w:t xml:space="preserve">в  </w:t>
      </w:r>
      <w:r w:rsidR="00B50296" w:rsidRPr="00976F2B">
        <w:rPr>
          <w:rFonts w:ascii="Times New Roman" w:hAnsi="Times New Roman"/>
          <w:sz w:val="28"/>
          <w:szCs w:val="28"/>
        </w:rPr>
        <w:t>Министерстве</w:t>
      </w:r>
      <w:proofErr w:type="gramEnd"/>
      <w:r w:rsidR="00B50296" w:rsidRPr="00976F2B">
        <w:rPr>
          <w:rFonts w:ascii="Times New Roman" w:hAnsi="Times New Roman"/>
          <w:sz w:val="28"/>
          <w:szCs w:val="28"/>
        </w:rPr>
        <w:t xml:space="preserve"> просвещения и науки Кабардино-Балкарской Республики, в 11 часов</w:t>
      </w:r>
    </w:p>
    <w:p w14:paraId="0B369BAD" w14:textId="77777777" w:rsidR="00044F43" w:rsidRDefault="00044F43" w:rsidP="00976F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28707C" w14:textId="11372296" w:rsidR="00806637" w:rsidRPr="00976F2B" w:rsidRDefault="00BC04B3" w:rsidP="00976F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Ц</w:t>
      </w:r>
      <w:r w:rsidR="00806637" w:rsidRPr="00976F2B">
        <w:rPr>
          <w:rFonts w:ascii="Times New Roman" w:hAnsi="Times New Roman"/>
          <w:sz w:val="28"/>
          <w:szCs w:val="28"/>
        </w:rPr>
        <w:t xml:space="preserve">еремония закрытия </w:t>
      </w:r>
      <w:r w:rsidR="001915BA" w:rsidRPr="00976F2B">
        <w:rPr>
          <w:rFonts w:ascii="Times New Roman" w:hAnsi="Times New Roman"/>
          <w:sz w:val="28"/>
          <w:szCs w:val="28"/>
        </w:rPr>
        <w:t>состоялась</w:t>
      </w:r>
      <w:r w:rsidR="00806637" w:rsidRPr="00976F2B">
        <w:rPr>
          <w:rFonts w:ascii="Times New Roman" w:hAnsi="Times New Roman"/>
          <w:sz w:val="28"/>
          <w:szCs w:val="28"/>
        </w:rPr>
        <w:t xml:space="preserve"> «</w:t>
      </w:r>
      <w:r w:rsidR="00B50296" w:rsidRPr="00976F2B">
        <w:rPr>
          <w:rFonts w:ascii="Times New Roman" w:hAnsi="Times New Roman"/>
          <w:sz w:val="28"/>
          <w:szCs w:val="28"/>
        </w:rPr>
        <w:t>30</w:t>
      </w:r>
      <w:r w:rsidR="00806637" w:rsidRPr="00976F2B">
        <w:rPr>
          <w:rFonts w:ascii="Times New Roman" w:hAnsi="Times New Roman"/>
          <w:sz w:val="28"/>
          <w:szCs w:val="28"/>
        </w:rPr>
        <w:t xml:space="preserve">» </w:t>
      </w:r>
      <w:r w:rsidR="00B50296" w:rsidRPr="00976F2B">
        <w:rPr>
          <w:rFonts w:ascii="Times New Roman" w:hAnsi="Times New Roman"/>
          <w:sz w:val="28"/>
          <w:szCs w:val="28"/>
        </w:rPr>
        <w:t xml:space="preserve">апреля </w:t>
      </w:r>
      <w:r w:rsidR="00806637" w:rsidRPr="00976F2B">
        <w:rPr>
          <w:rFonts w:ascii="Times New Roman" w:hAnsi="Times New Roman"/>
          <w:sz w:val="28"/>
          <w:szCs w:val="28"/>
        </w:rPr>
        <w:t>20</w:t>
      </w:r>
      <w:r w:rsidR="000816E1" w:rsidRPr="00976F2B">
        <w:rPr>
          <w:rFonts w:ascii="Times New Roman" w:hAnsi="Times New Roman"/>
          <w:sz w:val="28"/>
          <w:szCs w:val="28"/>
        </w:rPr>
        <w:t xml:space="preserve">25 </w:t>
      </w:r>
      <w:r w:rsidR="00806637" w:rsidRPr="00976F2B">
        <w:rPr>
          <w:rFonts w:ascii="Times New Roman" w:hAnsi="Times New Roman"/>
          <w:sz w:val="28"/>
          <w:szCs w:val="28"/>
        </w:rPr>
        <w:t xml:space="preserve">года в </w:t>
      </w:r>
      <w:r w:rsidR="00B50296" w:rsidRPr="00976F2B">
        <w:rPr>
          <w:rFonts w:ascii="Times New Roman" w:hAnsi="Times New Roman"/>
          <w:sz w:val="28"/>
          <w:szCs w:val="28"/>
        </w:rPr>
        <w:t xml:space="preserve">ГБПОУ «Кабардино-Балкарский гуманитарно- технический колледж» (ЦРД </w:t>
      </w:r>
      <w:proofErr w:type="spellStart"/>
      <w:r w:rsidR="00B50296" w:rsidRPr="00976F2B">
        <w:rPr>
          <w:rFonts w:ascii="Times New Roman" w:hAnsi="Times New Roman"/>
          <w:sz w:val="28"/>
          <w:szCs w:val="28"/>
        </w:rPr>
        <w:t>Абилимпикс</w:t>
      </w:r>
      <w:proofErr w:type="spellEnd"/>
      <w:r w:rsidR="00B50296" w:rsidRPr="00976F2B">
        <w:rPr>
          <w:rFonts w:ascii="Times New Roman" w:hAnsi="Times New Roman"/>
          <w:sz w:val="28"/>
          <w:szCs w:val="28"/>
        </w:rPr>
        <w:t>), в 15 часов</w:t>
      </w:r>
    </w:p>
    <w:p w14:paraId="1B471125" w14:textId="77777777" w:rsidR="000275BD" w:rsidRPr="00976F2B" w:rsidRDefault="000275BD" w:rsidP="00976F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B66348" w14:textId="77777777" w:rsidR="00B50296" w:rsidRPr="00976F2B" w:rsidRDefault="00806637" w:rsidP="00976F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 xml:space="preserve">В церемонии открытия приняли участие </w:t>
      </w:r>
      <w:r w:rsidR="008262D2" w:rsidRPr="00976F2B">
        <w:rPr>
          <w:rFonts w:ascii="Times New Roman" w:hAnsi="Times New Roman"/>
          <w:b/>
          <w:bCs/>
          <w:sz w:val="28"/>
          <w:szCs w:val="28"/>
        </w:rPr>
        <w:t>почетные гости</w:t>
      </w:r>
      <w:r w:rsidRPr="00976F2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50296" w:rsidRPr="00976F2B">
        <w:rPr>
          <w:rFonts w:ascii="Times New Roman" w:hAnsi="Times New Roman"/>
          <w:sz w:val="28"/>
          <w:szCs w:val="28"/>
        </w:rPr>
        <w:t>Езаов</w:t>
      </w:r>
      <w:proofErr w:type="spellEnd"/>
      <w:r w:rsidR="00B50296" w:rsidRPr="00976F2B">
        <w:rPr>
          <w:rFonts w:ascii="Times New Roman" w:hAnsi="Times New Roman"/>
          <w:sz w:val="28"/>
          <w:szCs w:val="28"/>
        </w:rPr>
        <w:t xml:space="preserve"> А.К.- министр просвещения и науки КБР, </w:t>
      </w:r>
      <w:proofErr w:type="spellStart"/>
      <w:r w:rsidR="00B50296" w:rsidRPr="00976F2B">
        <w:rPr>
          <w:rFonts w:ascii="Times New Roman" w:hAnsi="Times New Roman"/>
          <w:sz w:val="28"/>
          <w:szCs w:val="28"/>
        </w:rPr>
        <w:t>Гукетлов</w:t>
      </w:r>
      <w:proofErr w:type="spellEnd"/>
      <w:r w:rsidR="00B50296" w:rsidRPr="00976F2B">
        <w:rPr>
          <w:rFonts w:ascii="Times New Roman" w:hAnsi="Times New Roman"/>
          <w:sz w:val="28"/>
          <w:szCs w:val="28"/>
        </w:rPr>
        <w:t xml:space="preserve"> Х.М.- председатель ТПП КБР, </w:t>
      </w:r>
      <w:proofErr w:type="spellStart"/>
      <w:r w:rsidR="00B50296" w:rsidRPr="00976F2B">
        <w:rPr>
          <w:rFonts w:ascii="Times New Roman" w:hAnsi="Times New Roman"/>
          <w:sz w:val="28"/>
          <w:szCs w:val="28"/>
        </w:rPr>
        <w:t>Калибатов</w:t>
      </w:r>
      <w:proofErr w:type="spellEnd"/>
      <w:r w:rsidR="00B50296" w:rsidRPr="00976F2B">
        <w:rPr>
          <w:rFonts w:ascii="Times New Roman" w:hAnsi="Times New Roman"/>
          <w:sz w:val="28"/>
          <w:szCs w:val="28"/>
        </w:rPr>
        <w:t xml:space="preserve"> Р. М.- министр здравоохранения КБР</w:t>
      </w:r>
    </w:p>
    <w:p w14:paraId="7A662FD5" w14:textId="77777777" w:rsidR="00044F43" w:rsidRDefault="00044F43" w:rsidP="00976F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C8CDBB" w14:textId="48FF04C1" w:rsidR="008262D2" w:rsidRPr="00976F2B" w:rsidRDefault="00806637" w:rsidP="00976F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 xml:space="preserve">В церемонии закрытия приняли участие </w:t>
      </w:r>
      <w:r w:rsidR="008262D2" w:rsidRPr="00976F2B">
        <w:rPr>
          <w:rFonts w:ascii="Times New Roman" w:hAnsi="Times New Roman"/>
          <w:b/>
          <w:bCs/>
          <w:sz w:val="28"/>
          <w:szCs w:val="28"/>
        </w:rPr>
        <w:t>почетные гости</w:t>
      </w:r>
      <w:r w:rsidRPr="00976F2B">
        <w:rPr>
          <w:rFonts w:ascii="Times New Roman" w:hAnsi="Times New Roman"/>
          <w:sz w:val="28"/>
          <w:szCs w:val="28"/>
        </w:rPr>
        <w:t>:</w:t>
      </w:r>
      <w:r w:rsidR="009B286A" w:rsidRPr="00976F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0296" w:rsidRPr="00976F2B">
        <w:rPr>
          <w:rFonts w:ascii="Times New Roman" w:hAnsi="Times New Roman"/>
          <w:sz w:val="28"/>
          <w:szCs w:val="28"/>
        </w:rPr>
        <w:t>Мокаев</w:t>
      </w:r>
      <w:proofErr w:type="spellEnd"/>
      <w:r w:rsidR="00B50296" w:rsidRPr="00976F2B">
        <w:rPr>
          <w:rFonts w:ascii="Times New Roman" w:hAnsi="Times New Roman"/>
          <w:sz w:val="28"/>
          <w:szCs w:val="28"/>
        </w:rPr>
        <w:t xml:space="preserve"> А.М.- заместитель министра просвещения и науки КБР, </w:t>
      </w:r>
      <w:proofErr w:type="spellStart"/>
      <w:r w:rsidR="00B50296" w:rsidRPr="00976F2B">
        <w:rPr>
          <w:rFonts w:ascii="Times New Roman" w:hAnsi="Times New Roman"/>
          <w:sz w:val="28"/>
          <w:szCs w:val="28"/>
        </w:rPr>
        <w:t>Гукетлов</w:t>
      </w:r>
      <w:proofErr w:type="spellEnd"/>
      <w:r w:rsidR="00B50296" w:rsidRPr="00976F2B">
        <w:rPr>
          <w:rFonts w:ascii="Times New Roman" w:hAnsi="Times New Roman"/>
          <w:sz w:val="28"/>
          <w:szCs w:val="28"/>
        </w:rPr>
        <w:t xml:space="preserve"> Х.М.- председатель ТПП КБР, </w:t>
      </w:r>
      <w:proofErr w:type="spellStart"/>
      <w:r w:rsidR="00B50296" w:rsidRPr="00976F2B">
        <w:rPr>
          <w:rFonts w:ascii="Times New Roman" w:hAnsi="Times New Roman"/>
          <w:sz w:val="28"/>
          <w:szCs w:val="28"/>
        </w:rPr>
        <w:t>Хатохова</w:t>
      </w:r>
      <w:proofErr w:type="spellEnd"/>
      <w:r w:rsidR="00B50296" w:rsidRPr="00976F2B">
        <w:rPr>
          <w:rFonts w:ascii="Times New Roman" w:hAnsi="Times New Roman"/>
          <w:sz w:val="28"/>
          <w:szCs w:val="28"/>
        </w:rPr>
        <w:t xml:space="preserve"> М. О.- заместитель начальника отдела организации медицинской помощи детскому населению и службы родовспоможения Минздрав КБР</w:t>
      </w:r>
    </w:p>
    <w:p w14:paraId="681345E1" w14:textId="77777777" w:rsidR="000275BD" w:rsidRPr="00976F2B" w:rsidRDefault="000275BD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B27742" w14:textId="77777777" w:rsidR="00D03468" w:rsidRPr="00976F2B" w:rsidRDefault="00806637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b/>
          <w:bCs/>
          <w:sz w:val="28"/>
          <w:szCs w:val="28"/>
        </w:rPr>
        <w:t>В рамках культурной программы</w:t>
      </w:r>
      <w:r w:rsidRPr="00976F2B">
        <w:rPr>
          <w:rFonts w:ascii="Times New Roman" w:hAnsi="Times New Roman"/>
          <w:sz w:val="28"/>
          <w:szCs w:val="28"/>
        </w:rPr>
        <w:t xml:space="preserve"> для участников и посетителей РЧА были реализованы следующие мероприятия</w:t>
      </w:r>
      <w:r w:rsidR="00775626" w:rsidRPr="00976F2B">
        <w:rPr>
          <w:rFonts w:ascii="Times New Roman" w:hAnsi="Times New Roman"/>
          <w:sz w:val="28"/>
          <w:szCs w:val="28"/>
        </w:rPr>
        <w:t>:</w:t>
      </w:r>
      <w:r w:rsidR="00D03468" w:rsidRPr="00976F2B">
        <w:rPr>
          <w:rFonts w:ascii="Times New Roman" w:hAnsi="Times New Roman"/>
          <w:sz w:val="28"/>
          <w:szCs w:val="28"/>
        </w:rPr>
        <w:t xml:space="preserve"> </w:t>
      </w:r>
    </w:p>
    <w:p w14:paraId="4E045B9B" w14:textId="77777777" w:rsidR="00D03468" w:rsidRPr="00976F2B" w:rsidRDefault="00D03468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 xml:space="preserve">1. «Катюша» исп. </w:t>
      </w:r>
      <w:proofErr w:type="gramStart"/>
      <w:r w:rsidRPr="00976F2B">
        <w:rPr>
          <w:rFonts w:ascii="Times New Roman" w:hAnsi="Times New Roman"/>
          <w:sz w:val="28"/>
          <w:szCs w:val="28"/>
        </w:rPr>
        <w:t xml:space="preserve">солистка  </w:t>
      </w:r>
      <w:proofErr w:type="spellStart"/>
      <w:r w:rsidRPr="00976F2B">
        <w:rPr>
          <w:rFonts w:ascii="Times New Roman" w:hAnsi="Times New Roman"/>
          <w:sz w:val="28"/>
          <w:szCs w:val="28"/>
        </w:rPr>
        <w:t>Музтеатра</w:t>
      </w:r>
      <w:proofErr w:type="spellEnd"/>
      <w:proofErr w:type="gramEnd"/>
      <w:r w:rsidRPr="00976F2B">
        <w:rPr>
          <w:rFonts w:ascii="Times New Roman" w:hAnsi="Times New Roman"/>
          <w:sz w:val="28"/>
          <w:szCs w:val="28"/>
        </w:rPr>
        <w:t xml:space="preserve">  Фатима </w:t>
      </w:r>
      <w:proofErr w:type="spellStart"/>
      <w:r w:rsidRPr="00976F2B">
        <w:rPr>
          <w:rFonts w:ascii="Times New Roman" w:hAnsi="Times New Roman"/>
          <w:sz w:val="28"/>
          <w:szCs w:val="28"/>
        </w:rPr>
        <w:t>Дышекова</w:t>
      </w:r>
      <w:proofErr w:type="spellEnd"/>
    </w:p>
    <w:p w14:paraId="02E225A0" w14:textId="4E69DB06" w:rsidR="00D03468" w:rsidRPr="00976F2B" w:rsidRDefault="00D03468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 xml:space="preserve">2.  «От героев былых времен» исп. исп. солист </w:t>
      </w:r>
      <w:proofErr w:type="spellStart"/>
      <w:proofErr w:type="gramStart"/>
      <w:r w:rsidRPr="00976F2B">
        <w:rPr>
          <w:rFonts w:ascii="Times New Roman" w:hAnsi="Times New Roman"/>
          <w:sz w:val="28"/>
          <w:szCs w:val="28"/>
        </w:rPr>
        <w:t>Музтеатра</w:t>
      </w:r>
      <w:proofErr w:type="spellEnd"/>
      <w:r w:rsidRPr="00976F2B">
        <w:rPr>
          <w:rFonts w:ascii="Times New Roman" w:hAnsi="Times New Roman"/>
          <w:sz w:val="28"/>
          <w:szCs w:val="28"/>
        </w:rPr>
        <w:t xml:space="preserve">  Алим</w:t>
      </w:r>
      <w:proofErr w:type="gramEnd"/>
      <w:r w:rsidRPr="00976F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6F2B">
        <w:rPr>
          <w:rFonts w:ascii="Times New Roman" w:hAnsi="Times New Roman"/>
          <w:sz w:val="28"/>
          <w:szCs w:val="28"/>
        </w:rPr>
        <w:t>Пачев</w:t>
      </w:r>
      <w:proofErr w:type="spellEnd"/>
    </w:p>
    <w:p w14:paraId="38CA2CD6" w14:textId="77777777" w:rsidR="00D03468" w:rsidRPr="00976F2B" w:rsidRDefault="00D03468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3. «</w:t>
      </w:r>
      <w:proofErr w:type="spellStart"/>
      <w:r w:rsidRPr="00976F2B">
        <w:rPr>
          <w:rFonts w:ascii="Times New Roman" w:hAnsi="Times New Roman"/>
          <w:sz w:val="28"/>
          <w:szCs w:val="28"/>
        </w:rPr>
        <w:t>ГъащIэр</w:t>
      </w:r>
      <w:proofErr w:type="spellEnd"/>
      <w:r w:rsidRPr="00976F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6F2B">
        <w:rPr>
          <w:rFonts w:ascii="Times New Roman" w:hAnsi="Times New Roman"/>
          <w:sz w:val="28"/>
          <w:szCs w:val="28"/>
        </w:rPr>
        <w:t>дыдейш</w:t>
      </w:r>
      <w:proofErr w:type="spellEnd"/>
      <w:r w:rsidRPr="00976F2B">
        <w:rPr>
          <w:rFonts w:ascii="Times New Roman" w:hAnsi="Times New Roman"/>
          <w:sz w:val="28"/>
          <w:szCs w:val="28"/>
        </w:rPr>
        <w:t xml:space="preserve">» исп. Ирина </w:t>
      </w:r>
      <w:proofErr w:type="spellStart"/>
      <w:r w:rsidRPr="00976F2B">
        <w:rPr>
          <w:rFonts w:ascii="Times New Roman" w:hAnsi="Times New Roman"/>
          <w:sz w:val="28"/>
          <w:szCs w:val="28"/>
        </w:rPr>
        <w:t>Лиева</w:t>
      </w:r>
      <w:proofErr w:type="spellEnd"/>
      <w:r w:rsidRPr="00976F2B">
        <w:rPr>
          <w:rFonts w:ascii="Times New Roman" w:hAnsi="Times New Roman"/>
          <w:sz w:val="28"/>
          <w:szCs w:val="28"/>
        </w:rPr>
        <w:t xml:space="preserve"> </w:t>
      </w:r>
    </w:p>
    <w:p w14:paraId="5446F404" w14:textId="3EE2B0EA" w:rsidR="00D03468" w:rsidRPr="00976F2B" w:rsidRDefault="00D03468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 xml:space="preserve">4. «Живите» исп. вокальная </w:t>
      </w:r>
      <w:proofErr w:type="gramStart"/>
      <w:r w:rsidRPr="00976F2B">
        <w:rPr>
          <w:rFonts w:ascii="Times New Roman" w:hAnsi="Times New Roman"/>
          <w:sz w:val="28"/>
          <w:szCs w:val="28"/>
        </w:rPr>
        <w:t>студия  «</w:t>
      </w:r>
      <w:proofErr w:type="spellStart"/>
      <w:proofErr w:type="gramEnd"/>
      <w:r w:rsidRPr="00976F2B">
        <w:rPr>
          <w:rFonts w:ascii="Times New Roman" w:hAnsi="Times New Roman"/>
          <w:sz w:val="28"/>
          <w:szCs w:val="28"/>
        </w:rPr>
        <w:t>Рирада</w:t>
      </w:r>
      <w:proofErr w:type="spellEnd"/>
      <w:r w:rsidRPr="00976F2B">
        <w:rPr>
          <w:rFonts w:ascii="Times New Roman" w:hAnsi="Times New Roman"/>
          <w:sz w:val="28"/>
          <w:szCs w:val="28"/>
        </w:rPr>
        <w:t xml:space="preserve">»    (14 человек) Рук. Ирина </w:t>
      </w:r>
      <w:proofErr w:type="spellStart"/>
      <w:r w:rsidRPr="00976F2B">
        <w:rPr>
          <w:rFonts w:ascii="Times New Roman" w:hAnsi="Times New Roman"/>
          <w:sz w:val="28"/>
          <w:szCs w:val="28"/>
        </w:rPr>
        <w:t>Лиева</w:t>
      </w:r>
      <w:proofErr w:type="spellEnd"/>
      <w:r w:rsidRPr="00976F2B">
        <w:rPr>
          <w:rFonts w:ascii="Times New Roman" w:hAnsi="Times New Roman"/>
          <w:sz w:val="28"/>
          <w:szCs w:val="28"/>
        </w:rPr>
        <w:t xml:space="preserve">.                                      </w:t>
      </w:r>
    </w:p>
    <w:p w14:paraId="410C236E" w14:textId="77777777" w:rsidR="00D03468" w:rsidRPr="00976F2B" w:rsidRDefault="00D03468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5. «</w:t>
      </w:r>
      <w:proofErr w:type="spellStart"/>
      <w:r w:rsidRPr="00976F2B">
        <w:rPr>
          <w:rFonts w:ascii="Times New Roman" w:hAnsi="Times New Roman"/>
          <w:sz w:val="28"/>
          <w:szCs w:val="28"/>
        </w:rPr>
        <w:t>Малкъар</w:t>
      </w:r>
      <w:proofErr w:type="spellEnd"/>
      <w:r w:rsidRPr="00976F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6F2B">
        <w:rPr>
          <w:rFonts w:ascii="Times New Roman" w:hAnsi="Times New Roman"/>
          <w:sz w:val="28"/>
          <w:szCs w:val="28"/>
        </w:rPr>
        <w:t>элим</w:t>
      </w:r>
      <w:proofErr w:type="spellEnd"/>
      <w:r w:rsidRPr="00976F2B">
        <w:rPr>
          <w:rFonts w:ascii="Times New Roman" w:hAnsi="Times New Roman"/>
          <w:sz w:val="28"/>
          <w:szCs w:val="28"/>
        </w:rPr>
        <w:t xml:space="preserve">» исп. Аслан </w:t>
      </w:r>
      <w:proofErr w:type="spellStart"/>
      <w:r w:rsidRPr="00976F2B">
        <w:rPr>
          <w:rFonts w:ascii="Times New Roman" w:hAnsi="Times New Roman"/>
          <w:sz w:val="28"/>
          <w:szCs w:val="28"/>
        </w:rPr>
        <w:t>Биев</w:t>
      </w:r>
      <w:proofErr w:type="spellEnd"/>
    </w:p>
    <w:p w14:paraId="09B814F9" w14:textId="77777777" w:rsidR="00D03468" w:rsidRPr="00976F2B" w:rsidRDefault="00D03468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 xml:space="preserve">6. «Журавли» исп. Эльдар Дымов и Аслан </w:t>
      </w:r>
      <w:proofErr w:type="spellStart"/>
      <w:proofErr w:type="gramStart"/>
      <w:r w:rsidRPr="00976F2B">
        <w:rPr>
          <w:rFonts w:ascii="Times New Roman" w:hAnsi="Times New Roman"/>
          <w:sz w:val="28"/>
          <w:szCs w:val="28"/>
        </w:rPr>
        <w:t>Биев</w:t>
      </w:r>
      <w:proofErr w:type="spellEnd"/>
      <w:r w:rsidRPr="00976F2B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Pr="00976F2B">
        <w:rPr>
          <w:rFonts w:ascii="Times New Roman" w:hAnsi="Times New Roman"/>
          <w:sz w:val="28"/>
          <w:szCs w:val="28"/>
        </w:rPr>
        <w:t>на трех языках)</w:t>
      </w:r>
    </w:p>
    <w:p w14:paraId="7609380C" w14:textId="77777777" w:rsidR="00D03468" w:rsidRPr="00976F2B" w:rsidRDefault="00D03468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7. «Курган» исп. Карина Иванова (есть еще «</w:t>
      </w:r>
      <w:proofErr w:type="spellStart"/>
      <w:r w:rsidRPr="00976F2B">
        <w:rPr>
          <w:rFonts w:ascii="Times New Roman" w:hAnsi="Times New Roman"/>
          <w:sz w:val="28"/>
          <w:szCs w:val="28"/>
        </w:rPr>
        <w:t>Бесмертный</w:t>
      </w:r>
      <w:proofErr w:type="spellEnd"/>
      <w:r w:rsidRPr="00976F2B">
        <w:rPr>
          <w:rFonts w:ascii="Times New Roman" w:hAnsi="Times New Roman"/>
          <w:sz w:val="28"/>
          <w:szCs w:val="28"/>
        </w:rPr>
        <w:t xml:space="preserve"> полк»)</w:t>
      </w:r>
    </w:p>
    <w:p w14:paraId="7CF560AA" w14:textId="00035606" w:rsidR="00806637" w:rsidRPr="00976F2B" w:rsidRDefault="00D03468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lastRenderedPageBreak/>
        <w:t xml:space="preserve">8. «Так случилось…» исп. </w:t>
      </w:r>
      <w:proofErr w:type="gramStart"/>
      <w:r w:rsidRPr="00976F2B">
        <w:rPr>
          <w:rFonts w:ascii="Times New Roman" w:hAnsi="Times New Roman"/>
          <w:sz w:val="28"/>
          <w:szCs w:val="28"/>
        </w:rPr>
        <w:t>Эвелина  Хараева</w:t>
      </w:r>
      <w:proofErr w:type="gramEnd"/>
      <w:r w:rsidRPr="00976F2B">
        <w:rPr>
          <w:rFonts w:ascii="Times New Roman" w:hAnsi="Times New Roman"/>
          <w:sz w:val="28"/>
          <w:szCs w:val="28"/>
        </w:rPr>
        <w:t xml:space="preserve">  Вокальная студия «SB_STYLE», рук. Светлана </w:t>
      </w:r>
      <w:proofErr w:type="spellStart"/>
      <w:r w:rsidRPr="00976F2B">
        <w:rPr>
          <w:rFonts w:ascii="Times New Roman" w:hAnsi="Times New Roman"/>
          <w:sz w:val="28"/>
          <w:szCs w:val="28"/>
        </w:rPr>
        <w:t>Бербекова</w:t>
      </w:r>
      <w:proofErr w:type="spellEnd"/>
    </w:p>
    <w:p w14:paraId="46F34A15" w14:textId="77777777" w:rsidR="00D03468" w:rsidRPr="00976F2B" w:rsidRDefault="00D03468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9. «</w:t>
      </w:r>
      <w:proofErr w:type="spellStart"/>
      <w:proofErr w:type="gramStart"/>
      <w:r w:rsidRPr="00976F2B">
        <w:rPr>
          <w:rFonts w:ascii="Times New Roman" w:hAnsi="Times New Roman"/>
          <w:sz w:val="28"/>
          <w:szCs w:val="28"/>
        </w:rPr>
        <w:t>Смуглянка»заслуженный</w:t>
      </w:r>
      <w:proofErr w:type="spellEnd"/>
      <w:proofErr w:type="gramEnd"/>
      <w:r w:rsidRPr="00976F2B">
        <w:rPr>
          <w:rFonts w:ascii="Times New Roman" w:hAnsi="Times New Roman"/>
          <w:sz w:val="28"/>
          <w:szCs w:val="28"/>
        </w:rPr>
        <w:t xml:space="preserve"> артист Российской Федерации Али </w:t>
      </w:r>
      <w:proofErr w:type="spellStart"/>
      <w:r w:rsidRPr="00976F2B">
        <w:rPr>
          <w:rFonts w:ascii="Times New Roman" w:hAnsi="Times New Roman"/>
          <w:sz w:val="28"/>
          <w:szCs w:val="28"/>
        </w:rPr>
        <w:t>Ташло</w:t>
      </w:r>
      <w:proofErr w:type="spellEnd"/>
    </w:p>
    <w:p w14:paraId="1B07D6FC" w14:textId="471E73EF" w:rsidR="00D03468" w:rsidRPr="00976F2B" w:rsidRDefault="00D03468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 xml:space="preserve">10.  </w:t>
      </w:r>
      <w:r w:rsidRPr="00976F2B">
        <w:rPr>
          <w:rFonts w:ascii="Times New Roman" w:hAnsi="Times New Roman"/>
          <w:bCs/>
          <w:iCs/>
          <w:sz w:val="28"/>
          <w:szCs w:val="28"/>
        </w:rPr>
        <w:t xml:space="preserve">«O </w:t>
      </w:r>
      <w:proofErr w:type="spellStart"/>
      <w:r w:rsidRPr="00976F2B">
        <w:rPr>
          <w:rFonts w:ascii="Times New Roman" w:hAnsi="Times New Roman"/>
          <w:bCs/>
          <w:iCs/>
          <w:sz w:val="28"/>
          <w:szCs w:val="28"/>
        </w:rPr>
        <w:t>sole</w:t>
      </w:r>
      <w:proofErr w:type="spellEnd"/>
      <w:r w:rsidRPr="00976F2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976F2B">
        <w:rPr>
          <w:rFonts w:ascii="Times New Roman" w:hAnsi="Times New Roman"/>
          <w:bCs/>
          <w:iCs/>
          <w:sz w:val="28"/>
          <w:szCs w:val="28"/>
        </w:rPr>
        <w:t>mio</w:t>
      </w:r>
      <w:proofErr w:type="spellEnd"/>
      <w:r w:rsidRPr="00976F2B">
        <w:rPr>
          <w:rFonts w:ascii="Times New Roman" w:hAnsi="Times New Roman"/>
          <w:bCs/>
          <w:iCs/>
          <w:sz w:val="28"/>
          <w:szCs w:val="28"/>
        </w:rPr>
        <w:t xml:space="preserve">»  </w:t>
      </w:r>
      <w:r w:rsidRPr="00976F2B">
        <w:rPr>
          <w:rFonts w:ascii="Times New Roman" w:hAnsi="Times New Roman"/>
          <w:sz w:val="28"/>
          <w:szCs w:val="28"/>
        </w:rPr>
        <w:t>заслуженный</w:t>
      </w:r>
      <w:proofErr w:type="gramEnd"/>
      <w:r w:rsidRPr="00976F2B">
        <w:rPr>
          <w:rFonts w:ascii="Times New Roman" w:hAnsi="Times New Roman"/>
          <w:sz w:val="28"/>
          <w:szCs w:val="28"/>
        </w:rPr>
        <w:t xml:space="preserve"> артист Российской Федерации Али </w:t>
      </w:r>
      <w:proofErr w:type="spellStart"/>
      <w:r w:rsidRPr="00976F2B">
        <w:rPr>
          <w:rFonts w:ascii="Times New Roman" w:hAnsi="Times New Roman"/>
          <w:sz w:val="28"/>
          <w:szCs w:val="28"/>
        </w:rPr>
        <w:t>Ташло</w:t>
      </w:r>
      <w:proofErr w:type="spellEnd"/>
    </w:p>
    <w:p w14:paraId="7652605A" w14:textId="5401758E" w:rsidR="00D03468" w:rsidRPr="00976F2B" w:rsidRDefault="00D03468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 xml:space="preserve">11. «Россия» </w:t>
      </w:r>
      <w:proofErr w:type="spellStart"/>
      <w:r w:rsidRPr="00976F2B">
        <w:rPr>
          <w:rFonts w:ascii="Times New Roman" w:hAnsi="Times New Roman"/>
          <w:sz w:val="28"/>
          <w:szCs w:val="28"/>
        </w:rPr>
        <w:t>Каранашев</w:t>
      </w:r>
      <w:proofErr w:type="spellEnd"/>
      <w:r w:rsidRPr="00976F2B">
        <w:rPr>
          <w:rFonts w:ascii="Times New Roman" w:hAnsi="Times New Roman"/>
          <w:sz w:val="28"/>
          <w:szCs w:val="28"/>
        </w:rPr>
        <w:t xml:space="preserve"> Ислам- участник фестиваля возможностей 2024</w:t>
      </w:r>
    </w:p>
    <w:p w14:paraId="4DF520B5" w14:textId="77777777" w:rsidR="00BC04B3" w:rsidRPr="00976F2B" w:rsidRDefault="00BC04B3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1C157B" w14:textId="79A7C66A" w:rsidR="009D432C" w:rsidRPr="00976F2B" w:rsidRDefault="009D432C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b/>
          <w:bCs/>
          <w:sz w:val="28"/>
          <w:szCs w:val="28"/>
        </w:rPr>
        <w:t>В рамках спортивной программы</w:t>
      </w:r>
      <w:r w:rsidRPr="00976F2B">
        <w:rPr>
          <w:rFonts w:ascii="Times New Roman" w:hAnsi="Times New Roman"/>
          <w:sz w:val="28"/>
          <w:szCs w:val="28"/>
        </w:rPr>
        <w:t xml:space="preserve"> для участников и посетителей РЧА были реализованы следующие мероприятия: </w:t>
      </w:r>
    </w:p>
    <w:p w14:paraId="2D9D6CA9" w14:textId="4C847898" w:rsidR="002920BB" w:rsidRPr="00976F2B" w:rsidRDefault="002920BB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Мастер- класс АФК</w:t>
      </w:r>
    </w:p>
    <w:p w14:paraId="0B5E52FC" w14:textId="77777777" w:rsidR="002920BB" w:rsidRPr="00976F2B" w:rsidRDefault="002920BB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Организация предметно-развивающей среды для самостоятельных занятий физическими упражнениями с использованием спортивного оборудования и инвентаря</w:t>
      </w:r>
    </w:p>
    <w:p w14:paraId="1B59FC96" w14:textId="77777777" w:rsidR="002920BB" w:rsidRPr="00976F2B" w:rsidRDefault="002920BB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Мастер- класс АФК</w:t>
      </w:r>
    </w:p>
    <w:p w14:paraId="3473D9B4" w14:textId="459C619F" w:rsidR="002920BB" w:rsidRPr="00976F2B" w:rsidRDefault="002920BB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</w:t>
      </w:r>
    </w:p>
    <w:p w14:paraId="77E2D4CC" w14:textId="77777777" w:rsidR="00BC04B3" w:rsidRPr="00976F2B" w:rsidRDefault="00BC04B3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68D726" w14:textId="36885CE3" w:rsidR="000275BD" w:rsidRPr="00976F2B" w:rsidRDefault="00806637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b/>
          <w:bCs/>
          <w:sz w:val="28"/>
          <w:szCs w:val="28"/>
        </w:rPr>
        <w:t>В рамках выставочной программы</w:t>
      </w:r>
      <w:r w:rsidRPr="00976F2B">
        <w:rPr>
          <w:rFonts w:ascii="Times New Roman" w:hAnsi="Times New Roman"/>
          <w:sz w:val="28"/>
          <w:szCs w:val="28"/>
        </w:rPr>
        <w:t xml:space="preserve"> РЧА были представлены следующие предприятия </w:t>
      </w:r>
      <w:r w:rsidR="00773C19" w:rsidRPr="00976F2B">
        <w:rPr>
          <w:rFonts w:ascii="Times New Roman" w:hAnsi="Times New Roman"/>
          <w:sz w:val="28"/>
          <w:szCs w:val="28"/>
        </w:rPr>
        <w:br/>
      </w:r>
      <w:r w:rsidRPr="00976F2B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976F2B">
        <w:rPr>
          <w:rFonts w:ascii="Times New Roman" w:hAnsi="Times New Roman"/>
          <w:sz w:val="28"/>
          <w:szCs w:val="28"/>
        </w:rPr>
        <w:t>организаци</w:t>
      </w:r>
      <w:proofErr w:type="spellEnd"/>
    </w:p>
    <w:p w14:paraId="76A402A0" w14:textId="4C9342C1" w:rsidR="002920BB" w:rsidRPr="00976F2B" w:rsidRDefault="002920BB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-Инновационные проекты студентов КИТ и Э КБГУ</w:t>
      </w:r>
    </w:p>
    <w:p w14:paraId="0D05A7AB" w14:textId="2641ACD4" w:rsidR="002920BB" w:rsidRPr="00976F2B" w:rsidRDefault="002920BB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-Выставка народно- художественных промыслов («Республиканский центр народных художественных промыслов и ремёсел»)</w:t>
      </w:r>
    </w:p>
    <w:p w14:paraId="2CFE0232" w14:textId="42E91A52" w:rsidR="002920BB" w:rsidRPr="00976F2B" w:rsidRDefault="002920BB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-Выставочные стенды «Беспилотные летательные аппараты»</w:t>
      </w:r>
    </w:p>
    <w:p w14:paraId="2860339A" w14:textId="1D9ED164" w:rsidR="002920BB" w:rsidRPr="00976F2B" w:rsidRDefault="002920BB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 xml:space="preserve">-Выставка изделий </w:t>
      </w:r>
      <w:proofErr w:type="spellStart"/>
      <w:r w:rsidRPr="00976F2B">
        <w:rPr>
          <w:rFonts w:ascii="Times New Roman" w:hAnsi="Times New Roman"/>
          <w:sz w:val="28"/>
          <w:szCs w:val="28"/>
        </w:rPr>
        <w:t>золотного</w:t>
      </w:r>
      <w:proofErr w:type="spellEnd"/>
      <w:r w:rsidRPr="00976F2B">
        <w:rPr>
          <w:rFonts w:ascii="Times New Roman" w:hAnsi="Times New Roman"/>
          <w:sz w:val="28"/>
          <w:szCs w:val="28"/>
        </w:rPr>
        <w:t xml:space="preserve"> шитья </w:t>
      </w:r>
    </w:p>
    <w:p w14:paraId="4CC7B344" w14:textId="14DCD7B8" w:rsidR="002920BB" w:rsidRPr="00976F2B" w:rsidRDefault="002920BB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-Выставка работ детей с ограниченными возможностями здоровья</w:t>
      </w:r>
    </w:p>
    <w:p w14:paraId="774C7CD1" w14:textId="4872F893" w:rsidR="002920BB" w:rsidRPr="00976F2B" w:rsidRDefault="002920BB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-Выставка национальных костюмов (ООО «Дарий»)</w:t>
      </w:r>
    </w:p>
    <w:p w14:paraId="72B0DD3F" w14:textId="77777777" w:rsidR="002920BB" w:rsidRPr="00976F2B" w:rsidRDefault="002920BB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7FE6D61" w14:textId="77777777" w:rsidR="002920BB" w:rsidRPr="00976F2B" w:rsidRDefault="002920BB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7D9DB71" w14:textId="77777777" w:rsidR="002920BB" w:rsidRPr="00976F2B" w:rsidRDefault="002920BB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760EC81" w14:textId="77777777" w:rsidR="002920BB" w:rsidRPr="00976F2B" w:rsidRDefault="002920BB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EEFB471" w14:textId="77777777" w:rsidR="002920BB" w:rsidRPr="00976F2B" w:rsidRDefault="002920BB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A04DBED" w14:textId="5C5E0B98" w:rsidR="00FF5A22" w:rsidRPr="00976F2B" w:rsidRDefault="00806637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b/>
          <w:bCs/>
          <w:sz w:val="28"/>
          <w:szCs w:val="28"/>
        </w:rPr>
        <w:t>В</w:t>
      </w:r>
      <w:r w:rsidR="003A6E67" w:rsidRPr="00976F2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6F2B">
        <w:rPr>
          <w:rFonts w:ascii="Times New Roman" w:hAnsi="Times New Roman"/>
          <w:b/>
          <w:bCs/>
          <w:sz w:val="28"/>
          <w:szCs w:val="28"/>
        </w:rPr>
        <w:t>рамках деловой программы</w:t>
      </w:r>
      <w:r w:rsidRPr="00976F2B">
        <w:rPr>
          <w:rFonts w:ascii="Times New Roman" w:hAnsi="Times New Roman"/>
          <w:sz w:val="28"/>
          <w:szCs w:val="28"/>
        </w:rPr>
        <w:t xml:space="preserve"> РЧА были проведены следующие мероприятия: </w:t>
      </w:r>
    </w:p>
    <w:p w14:paraId="42CB5A4A" w14:textId="77777777" w:rsidR="00044F43" w:rsidRDefault="00044F43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C138AA9" w14:textId="3D4608C6" w:rsidR="002920BB" w:rsidRPr="00976F2B" w:rsidRDefault="002920BB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76F2B">
        <w:rPr>
          <w:rFonts w:ascii="Times New Roman" w:hAnsi="Times New Roman"/>
          <w:b/>
          <w:bCs/>
          <w:sz w:val="28"/>
          <w:szCs w:val="28"/>
        </w:rPr>
        <w:t xml:space="preserve">Круглый стол №1 </w:t>
      </w:r>
    </w:p>
    <w:p w14:paraId="59D6371D" w14:textId="7A4960CD" w:rsidR="002920BB" w:rsidRPr="00976F2B" w:rsidRDefault="002920BB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«Через образование к новым возможностям: Задачи и реалии в обеспечении доступности образования»</w:t>
      </w:r>
    </w:p>
    <w:p w14:paraId="370FA1FA" w14:textId="77777777" w:rsidR="00044F43" w:rsidRDefault="00044F43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1A19B25" w14:textId="0E5391DE" w:rsidR="002920BB" w:rsidRPr="00976F2B" w:rsidRDefault="002920BB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76F2B">
        <w:rPr>
          <w:rFonts w:ascii="Times New Roman" w:hAnsi="Times New Roman"/>
          <w:b/>
          <w:bCs/>
          <w:sz w:val="28"/>
          <w:szCs w:val="28"/>
        </w:rPr>
        <w:t xml:space="preserve">Круглый стол №2 </w:t>
      </w:r>
    </w:p>
    <w:p w14:paraId="1727BB87" w14:textId="77777777" w:rsidR="002920BB" w:rsidRPr="00976F2B" w:rsidRDefault="002920BB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«Опережающая профессиональная подготовка кадров: обучение и трудоустройство лиц с ограниченными возможностями здоровья и инвалидностью в условиях регионального рынка труда»</w:t>
      </w:r>
    </w:p>
    <w:p w14:paraId="304FBAAF" w14:textId="23B65685" w:rsidR="00FF5A22" w:rsidRPr="00976F2B" w:rsidRDefault="00806637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В</w:t>
      </w:r>
      <w:r w:rsidR="008262D2" w:rsidRPr="00976F2B">
        <w:rPr>
          <w:rFonts w:ascii="Times New Roman" w:hAnsi="Times New Roman"/>
          <w:sz w:val="28"/>
          <w:szCs w:val="28"/>
        </w:rPr>
        <w:t>сего в</w:t>
      </w:r>
      <w:r w:rsidRPr="00976F2B">
        <w:rPr>
          <w:rFonts w:ascii="Times New Roman" w:hAnsi="Times New Roman"/>
          <w:sz w:val="28"/>
          <w:szCs w:val="28"/>
        </w:rPr>
        <w:t xml:space="preserve"> деловой программе приняли участие </w:t>
      </w:r>
      <w:r w:rsidR="002920BB" w:rsidRPr="00976F2B">
        <w:rPr>
          <w:rFonts w:ascii="Times New Roman" w:hAnsi="Times New Roman"/>
          <w:sz w:val="28"/>
          <w:szCs w:val="28"/>
        </w:rPr>
        <w:t>114</w:t>
      </w:r>
      <w:r w:rsidRPr="00976F2B">
        <w:rPr>
          <w:rFonts w:ascii="Times New Roman" w:hAnsi="Times New Roman"/>
          <w:sz w:val="28"/>
          <w:szCs w:val="28"/>
        </w:rPr>
        <w:t xml:space="preserve"> человек</w:t>
      </w:r>
      <w:r w:rsidR="008262D2" w:rsidRPr="00976F2B">
        <w:rPr>
          <w:rFonts w:ascii="Times New Roman" w:hAnsi="Times New Roman"/>
          <w:sz w:val="28"/>
          <w:szCs w:val="28"/>
        </w:rPr>
        <w:t xml:space="preserve"> (участников, гостей)</w:t>
      </w:r>
      <w:r w:rsidR="00BC04B3" w:rsidRPr="00976F2B">
        <w:rPr>
          <w:rFonts w:ascii="Times New Roman" w:hAnsi="Times New Roman"/>
          <w:sz w:val="28"/>
          <w:szCs w:val="28"/>
        </w:rPr>
        <w:t>.</w:t>
      </w:r>
    </w:p>
    <w:p w14:paraId="111A7605" w14:textId="6A25CDE9" w:rsidR="00806637" w:rsidRPr="00976F2B" w:rsidRDefault="00806637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По итогам деловой программы принят</w:t>
      </w:r>
      <w:r w:rsidR="00A45F2E" w:rsidRPr="00976F2B">
        <w:rPr>
          <w:rFonts w:ascii="Times New Roman" w:hAnsi="Times New Roman"/>
          <w:sz w:val="28"/>
          <w:szCs w:val="28"/>
        </w:rPr>
        <w:t>ы</w:t>
      </w:r>
      <w:r w:rsidRPr="00976F2B">
        <w:rPr>
          <w:rFonts w:ascii="Times New Roman" w:hAnsi="Times New Roman"/>
          <w:sz w:val="28"/>
          <w:szCs w:val="28"/>
        </w:rPr>
        <w:t xml:space="preserve"> </w:t>
      </w:r>
      <w:r w:rsidR="00A45F2E" w:rsidRPr="00976F2B">
        <w:rPr>
          <w:rFonts w:ascii="Times New Roman" w:hAnsi="Times New Roman"/>
          <w:sz w:val="28"/>
          <w:szCs w:val="28"/>
        </w:rPr>
        <w:t xml:space="preserve">следующие предложения или </w:t>
      </w:r>
      <w:r w:rsidRPr="00976F2B">
        <w:rPr>
          <w:rFonts w:ascii="Times New Roman" w:hAnsi="Times New Roman"/>
          <w:sz w:val="28"/>
          <w:szCs w:val="28"/>
        </w:rPr>
        <w:t xml:space="preserve">резолюция </w:t>
      </w:r>
      <w:r w:rsidR="00A45F2E" w:rsidRPr="00976F2B">
        <w:rPr>
          <w:rFonts w:ascii="Times New Roman" w:hAnsi="Times New Roman"/>
          <w:sz w:val="28"/>
          <w:szCs w:val="28"/>
        </w:rPr>
        <w:t>по развитию движения «</w:t>
      </w:r>
      <w:proofErr w:type="spellStart"/>
      <w:r w:rsidR="00A45F2E" w:rsidRPr="00976F2B">
        <w:rPr>
          <w:rFonts w:ascii="Times New Roman" w:hAnsi="Times New Roman"/>
          <w:sz w:val="28"/>
          <w:szCs w:val="28"/>
        </w:rPr>
        <w:t>Абилимпикс</w:t>
      </w:r>
      <w:proofErr w:type="spellEnd"/>
      <w:r w:rsidR="00A45F2E" w:rsidRPr="00976F2B">
        <w:rPr>
          <w:rFonts w:ascii="Times New Roman" w:hAnsi="Times New Roman"/>
          <w:sz w:val="28"/>
          <w:szCs w:val="28"/>
        </w:rPr>
        <w:t>» в субъекте Российской Федерации</w:t>
      </w:r>
      <w:r w:rsidR="002920BB" w:rsidRPr="00976F2B">
        <w:rPr>
          <w:rFonts w:ascii="Times New Roman" w:hAnsi="Times New Roman"/>
          <w:sz w:val="28"/>
          <w:szCs w:val="28"/>
        </w:rPr>
        <w:t>.</w:t>
      </w:r>
    </w:p>
    <w:p w14:paraId="4118CFF5" w14:textId="77777777" w:rsidR="000275BD" w:rsidRPr="00976F2B" w:rsidRDefault="000275BD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2607AE" w14:textId="1B47AA08" w:rsidR="00EE73CD" w:rsidRPr="00976F2B" w:rsidRDefault="00806637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b/>
          <w:bCs/>
          <w:sz w:val="28"/>
          <w:szCs w:val="28"/>
        </w:rPr>
        <w:t>Проведены профориентационные мероприятия</w:t>
      </w:r>
      <w:r w:rsidRPr="00976F2B">
        <w:rPr>
          <w:rFonts w:ascii="Times New Roman" w:hAnsi="Times New Roman"/>
          <w:sz w:val="28"/>
          <w:szCs w:val="28"/>
        </w:rPr>
        <w:t xml:space="preserve"> среди участников, родителей, гостей</w:t>
      </w:r>
      <w:r w:rsidR="00D33454" w:rsidRPr="00976F2B">
        <w:rPr>
          <w:rFonts w:ascii="Times New Roman" w:hAnsi="Times New Roman"/>
          <w:sz w:val="28"/>
          <w:szCs w:val="28"/>
        </w:rPr>
        <w:t xml:space="preserve"> (перечислить)</w:t>
      </w:r>
      <w:r w:rsidR="00A45F2E" w:rsidRPr="00976F2B">
        <w:rPr>
          <w:rFonts w:ascii="Times New Roman" w:hAnsi="Times New Roman"/>
          <w:sz w:val="28"/>
          <w:szCs w:val="28"/>
        </w:rPr>
        <w:t>:</w:t>
      </w:r>
    </w:p>
    <w:p w14:paraId="265E1969" w14:textId="01E79E80" w:rsidR="00EE73CD" w:rsidRPr="00976F2B" w:rsidRDefault="00EE73CD" w:rsidP="00976F2B">
      <w:pPr>
        <w:pStyle w:val="af7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t xml:space="preserve">В рамках РЧА было проведено </w:t>
      </w:r>
      <w:r w:rsidR="002920BB" w:rsidRPr="00976F2B">
        <w:rPr>
          <w:b/>
          <w:bCs/>
          <w:color w:val="000000"/>
          <w:sz w:val="28"/>
          <w:szCs w:val="28"/>
        </w:rPr>
        <w:t>32</w:t>
      </w:r>
      <w:r w:rsidR="002920BB" w:rsidRPr="00976F2B">
        <w:rPr>
          <w:color w:val="000000"/>
          <w:sz w:val="28"/>
          <w:szCs w:val="28"/>
        </w:rPr>
        <w:t xml:space="preserve"> </w:t>
      </w:r>
      <w:r w:rsidRPr="00976F2B">
        <w:rPr>
          <w:b/>
          <w:bCs/>
          <w:color w:val="000000"/>
          <w:sz w:val="28"/>
          <w:szCs w:val="28"/>
        </w:rPr>
        <w:t>мастер-классов</w:t>
      </w:r>
      <w:r w:rsidRPr="00976F2B">
        <w:rPr>
          <w:color w:val="000000"/>
          <w:sz w:val="28"/>
          <w:szCs w:val="28"/>
        </w:rPr>
        <w:t xml:space="preserve"> (перечислить):</w:t>
      </w:r>
    </w:p>
    <w:p w14:paraId="45321C64" w14:textId="77777777" w:rsidR="002920BB" w:rsidRPr="00976F2B" w:rsidRDefault="002920BB" w:rsidP="00976F2B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t>Базы данных как основы информационного обеспечения управленческой деятельности</w:t>
      </w:r>
    </w:p>
    <w:p w14:paraId="2E77F116" w14:textId="77777777" w:rsidR="002920BB" w:rsidRPr="00976F2B" w:rsidRDefault="002920BB" w:rsidP="00976F2B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t xml:space="preserve">Возможности </w:t>
      </w:r>
      <w:proofErr w:type="spellStart"/>
      <w:r w:rsidRPr="00976F2B">
        <w:rPr>
          <w:color w:val="000000"/>
          <w:sz w:val="28"/>
          <w:szCs w:val="28"/>
        </w:rPr>
        <w:t>Figma</w:t>
      </w:r>
      <w:proofErr w:type="spellEnd"/>
      <w:r w:rsidRPr="00976F2B">
        <w:rPr>
          <w:color w:val="000000"/>
          <w:sz w:val="28"/>
          <w:szCs w:val="28"/>
        </w:rPr>
        <w:t xml:space="preserve"> </w:t>
      </w:r>
      <w:proofErr w:type="gramStart"/>
      <w:r w:rsidRPr="00976F2B">
        <w:rPr>
          <w:color w:val="000000"/>
          <w:sz w:val="28"/>
          <w:szCs w:val="28"/>
        </w:rPr>
        <w:t>как  облачный</w:t>
      </w:r>
      <w:proofErr w:type="gramEnd"/>
      <w:r w:rsidRPr="00976F2B">
        <w:rPr>
          <w:color w:val="000000"/>
          <w:sz w:val="28"/>
          <w:szCs w:val="28"/>
        </w:rPr>
        <w:t xml:space="preserve"> инструмент для веб-дизайна</w:t>
      </w:r>
    </w:p>
    <w:p w14:paraId="4A689AC7" w14:textId="77777777" w:rsidR="002920BB" w:rsidRPr="00976F2B" w:rsidRDefault="002920BB" w:rsidP="00976F2B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t>Инновационные проекты студентов КИТ и Э КБГУ</w:t>
      </w:r>
    </w:p>
    <w:p w14:paraId="2A06B091" w14:textId="77777777" w:rsidR="002920BB" w:rsidRPr="00976F2B" w:rsidRDefault="002920BB" w:rsidP="00976F2B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t xml:space="preserve">«LEGO </w:t>
      </w:r>
      <w:proofErr w:type="spellStart"/>
      <w:r w:rsidRPr="00976F2B">
        <w:rPr>
          <w:color w:val="000000"/>
          <w:sz w:val="28"/>
          <w:szCs w:val="28"/>
        </w:rPr>
        <w:t>WeDo</w:t>
      </w:r>
      <w:proofErr w:type="spellEnd"/>
      <w:r w:rsidRPr="00976F2B">
        <w:rPr>
          <w:color w:val="000000"/>
          <w:sz w:val="28"/>
          <w:szCs w:val="28"/>
        </w:rPr>
        <w:t xml:space="preserve"> 2.0 «Конструирование Лунохода из Лего»</w:t>
      </w:r>
    </w:p>
    <w:p w14:paraId="5DB07035" w14:textId="77777777" w:rsidR="002920BB" w:rsidRPr="00976F2B" w:rsidRDefault="002920BB" w:rsidP="00976F2B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t xml:space="preserve">По работе с мобильной естественно-научной лабораторией с мультисенсорным регистратором данных </w:t>
      </w:r>
      <w:proofErr w:type="spellStart"/>
      <w:r w:rsidRPr="00976F2B">
        <w:rPr>
          <w:color w:val="000000"/>
          <w:sz w:val="28"/>
          <w:szCs w:val="28"/>
        </w:rPr>
        <w:t>ЛабДиск-Гломир</w:t>
      </w:r>
      <w:proofErr w:type="spellEnd"/>
    </w:p>
    <w:p w14:paraId="54CD90AC" w14:textId="77777777" w:rsidR="002920BB" w:rsidRPr="00976F2B" w:rsidRDefault="002920BB" w:rsidP="00976F2B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t>«Хотим все знать» цифровая лаборатория «</w:t>
      </w:r>
      <w:proofErr w:type="spellStart"/>
      <w:r w:rsidRPr="00976F2B">
        <w:rPr>
          <w:color w:val="000000"/>
          <w:sz w:val="28"/>
          <w:szCs w:val="28"/>
        </w:rPr>
        <w:t>Наураша</w:t>
      </w:r>
      <w:proofErr w:type="spellEnd"/>
      <w:r w:rsidRPr="00976F2B">
        <w:rPr>
          <w:color w:val="000000"/>
          <w:sz w:val="28"/>
          <w:szCs w:val="28"/>
        </w:rPr>
        <w:t xml:space="preserve"> в стране </w:t>
      </w:r>
      <w:proofErr w:type="spellStart"/>
      <w:r w:rsidRPr="00976F2B">
        <w:rPr>
          <w:color w:val="000000"/>
          <w:sz w:val="28"/>
          <w:szCs w:val="28"/>
        </w:rPr>
        <w:t>Наурандии</w:t>
      </w:r>
      <w:proofErr w:type="spellEnd"/>
      <w:r w:rsidRPr="00976F2B">
        <w:rPr>
          <w:color w:val="000000"/>
          <w:sz w:val="28"/>
          <w:szCs w:val="28"/>
        </w:rPr>
        <w:t>»</w:t>
      </w:r>
    </w:p>
    <w:p w14:paraId="6D33F424" w14:textId="78125FDC" w:rsidR="002920BB" w:rsidRPr="00976F2B" w:rsidRDefault="002920BB" w:rsidP="00976F2B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lastRenderedPageBreak/>
        <w:t>По детскому программированию «</w:t>
      </w:r>
      <w:proofErr w:type="spellStart"/>
      <w:r w:rsidRPr="00976F2B">
        <w:rPr>
          <w:color w:val="000000"/>
          <w:sz w:val="28"/>
          <w:szCs w:val="28"/>
        </w:rPr>
        <w:t>Matatalabe</w:t>
      </w:r>
      <w:proofErr w:type="spellEnd"/>
      <w:r w:rsidRPr="00976F2B">
        <w:rPr>
          <w:color w:val="000000"/>
          <w:sz w:val="28"/>
          <w:szCs w:val="28"/>
        </w:rPr>
        <w:t xml:space="preserve">» </w:t>
      </w:r>
    </w:p>
    <w:p w14:paraId="7D2A0B3A" w14:textId="77777777" w:rsidR="002920BB" w:rsidRPr="00976F2B" w:rsidRDefault="002920BB" w:rsidP="00976F2B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t>«Соленая акварель»</w:t>
      </w:r>
    </w:p>
    <w:p w14:paraId="50FD9D8A" w14:textId="6F368D3C" w:rsidR="002920BB" w:rsidRPr="00976F2B" w:rsidRDefault="002920BB" w:rsidP="00976F2B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t>Работа с интерактивной песочницей</w:t>
      </w:r>
    </w:p>
    <w:p w14:paraId="2C919F82" w14:textId="77777777" w:rsidR="002920BB" w:rsidRPr="00976F2B" w:rsidRDefault="002920BB" w:rsidP="00976F2B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t xml:space="preserve">«Создание </w:t>
      </w:r>
      <w:proofErr w:type="spellStart"/>
      <w:r w:rsidRPr="00976F2B">
        <w:rPr>
          <w:color w:val="000000"/>
          <w:sz w:val="28"/>
          <w:szCs w:val="28"/>
        </w:rPr>
        <w:t>слаймов</w:t>
      </w:r>
      <w:proofErr w:type="spellEnd"/>
      <w:r w:rsidRPr="00976F2B">
        <w:rPr>
          <w:color w:val="000000"/>
          <w:sz w:val="28"/>
          <w:szCs w:val="28"/>
        </w:rPr>
        <w:t>»</w:t>
      </w:r>
    </w:p>
    <w:p w14:paraId="69A1190A" w14:textId="77777777" w:rsidR="002920BB" w:rsidRPr="00976F2B" w:rsidRDefault="002920BB" w:rsidP="00976F2B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t>«В мире кукольного театра»</w:t>
      </w:r>
    </w:p>
    <w:p w14:paraId="644A742A" w14:textId="77777777" w:rsidR="002920BB" w:rsidRPr="00976F2B" w:rsidRDefault="002920BB" w:rsidP="00976F2B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t xml:space="preserve">Наложение </w:t>
      </w:r>
      <w:proofErr w:type="spellStart"/>
      <w:r w:rsidRPr="00976F2B">
        <w:rPr>
          <w:color w:val="000000"/>
          <w:sz w:val="28"/>
          <w:szCs w:val="28"/>
        </w:rPr>
        <w:t>иммобилизационной</w:t>
      </w:r>
      <w:proofErr w:type="spellEnd"/>
      <w:r w:rsidRPr="00976F2B">
        <w:rPr>
          <w:color w:val="000000"/>
          <w:sz w:val="28"/>
          <w:szCs w:val="28"/>
        </w:rPr>
        <w:t xml:space="preserve"> повязки на плечо </w:t>
      </w:r>
    </w:p>
    <w:p w14:paraId="17575FCE" w14:textId="77777777" w:rsidR="002920BB" w:rsidRPr="00976F2B" w:rsidRDefault="002920BB" w:rsidP="00976F2B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t>Удаление инородного тела из дыхательных путей</w:t>
      </w:r>
    </w:p>
    <w:p w14:paraId="0E030E92" w14:textId="77777777" w:rsidR="002920BB" w:rsidRPr="00976F2B" w:rsidRDefault="002920BB" w:rsidP="00976F2B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t>Внутримышечная инъекция</w:t>
      </w:r>
    </w:p>
    <w:p w14:paraId="2652BB60" w14:textId="77777777" w:rsidR="002920BB" w:rsidRPr="00976F2B" w:rsidRDefault="002920BB" w:rsidP="00976F2B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t xml:space="preserve">Уход за здоровым новорожденным </w:t>
      </w:r>
    </w:p>
    <w:p w14:paraId="18B58F29" w14:textId="77777777" w:rsidR="002920BB" w:rsidRPr="00976F2B" w:rsidRDefault="002920BB" w:rsidP="00976F2B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t>Работа с цифровой лабораторией «</w:t>
      </w:r>
      <w:proofErr w:type="spellStart"/>
      <w:r w:rsidRPr="00976F2B">
        <w:rPr>
          <w:color w:val="000000"/>
          <w:sz w:val="28"/>
          <w:szCs w:val="28"/>
        </w:rPr>
        <w:t>Наураша</w:t>
      </w:r>
      <w:proofErr w:type="spellEnd"/>
      <w:r w:rsidRPr="00976F2B">
        <w:rPr>
          <w:color w:val="000000"/>
          <w:sz w:val="28"/>
          <w:szCs w:val="28"/>
        </w:rPr>
        <w:t>», выполнение лабораторной работы, с использованием специализированного оборудования</w:t>
      </w:r>
    </w:p>
    <w:p w14:paraId="0841D1F8" w14:textId="77777777" w:rsidR="002920BB" w:rsidRPr="00976F2B" w:rsidRDefault="002920BB" w:rsidP="00976F2B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t>Конструирование и программирование роботизированных конструкторов Lego</w:t>
      </w:r>
    </w:p>
    <w:p w14:paraId="6020C1CD" w14:textId="77777777" w:rsidR="002920BB" w:rsidRPr="00976F2B" w:rsidRDefault="002920BB" w:rsidP="00976F2B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t>Работа с интерактивной песочницей</w:t>
      </w:r>
      <w:r w:rsidRPr="00976F2B">
        <w:rPr>
          <w:color w:val="000000"/>
          <w:sz w:val="28"/>
          <w:szCs w:val="28"/>
        </w:rPr>
        <w:tab/>
      </w:r>
    </w:p>
    <w:p w14:paraId="63B7C3D7" w14:textId="77777777" w:rsidR="002920BB" w:rsidRPr="00976F2B" w:rsidRDefault="002920BB" w:rsidP="00976F2B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t xml:space="preserve">«LEGO Крокодил», </w:t>
      </w:r>
    </w:p>
    <w:p w14:paraId="1BE0FE4D" w14:textId="77777777" w:rsidR="002920BB" w:rsidRPr="00976F2B" w:rsidRDefault="002920BB" w:rsidP="00976F2B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t>«LEGO «Спасение белых медведей»</w:t>
      </w:r>
    </w:p>
    <w:p w14:paraId="218898BB" w14:textId="77777777" w:rsidR="002920BB" w:rsidRPr="00976F2B" w:rsidRDefault="002920BB" w:rsidP="00976F2B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t>Сборка и разборка пистолета Макарова и автомата Калашникова, ведение прицельной стрельбы (лазерный тир)</w:t>
      </w:r>
    </w:p>
    <w:p w14:paraId="1057FFB9" w14:textId="77777777" w:rsidR="002920BB" w:rsidRPr="00976F2B" w:rsidRDefault="002920BB" w:rsidP="00976F2B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t xml:space="preserve">Оказание первой медицинской помощи, самопомощи при различных ранениях и травмах </w:t>
      </w:r>
    </w:p>
    <w:p w14:paraId="1AFA221E" w14:textId="77777777" w:rsidR="002920BB" w:rsidRPr="00976F2B" w:rsidRDefault="002920BB" w:rsidP="00976F2B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t xml:space="preserve">Работа на криминалистическом полигоне, снятие отпечатков пальцев с предметов и изъятие улик, дактилоскопия подозреваемых и заполнение </w:t>
      </w:r>
      <w:proofErr w:type="spellStart"/>
      <w:r w:rsidRPr="00976F2B">
        <w:rPr>
          <w:color w:val="000000"/>
          <w:sz w:val="28"/>
          <w:szCs w:val="28"/>
        </w:rPr>
        <w:t>дактилокарты</w:t>
      </w:r>
      <w:proofErr w:type="spellEnd"/>
    </w:p>
    <w:p w14:paraId="08FB9E70" w14:textId="77777777" w:rsidR="002920BB" w:rsidRPr="00976F2B" w:rsidRDefault="002920BB" w:rsidP="00976F2B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t>Ведение прицельной стрельбы (лазерный тир)</w:t>
      </w:r>
    </w:p>
    <w:p w14:paraId="37F9D161" w14:textId="77777777" w:rsidR="002920BB" w:rsidRPr="00976F2B" w:rsidRDefault="002920BB" w:rsidP="00976F2B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t xml:space="preserve">Составление фоторобота </w:t>
      </w:r>
    </w:p>
    <w:p w14:paraId="05E253E7" w14:textId="77777777" w:rsidR="002920BB" w:rsidRPr="00976F2B" w:rsidRDefault="002920BB" w:rsidP="00976F2B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t>Облицовка плиткой</w:t>
      </w:r>
    </w:p>
    <w:p w14:paraId="56B97A57" w14:textId="77777777" w:rsidR="002920BB" w:rsidRPr="00976F2B" w:rsidRDefault="002920BB" w:rsidP="00976F2B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t>Штукатурка вертикальной поверхности</w:t>
      </w:r>
    </w:p>
    <w:p w14:paraId="24974901" w14:textId="77777777" w:rsidR="002920BB" w:rsidRPr="00976F2B" w:rsidRDefault="002920BB" w:rsidP="00976F2B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t xml:space="preserve">Ювелирное и декоративно-прикладное искусство </w:t>
      </w:r>
    </w:p>
    <w:p w14:paraId="5AD86655" w14:textId="77777777" w:rsidR="002920BB" w:rsidRPr="00976F2B" w:rsidRDefault="002920BB" w:rsidP="00976F2B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t>Парикмахерское искусство</w:t>
      </w:r>
    </w:p>
    <w:p w14:paraId="3ADAA2D8" w14:textId="77777777" w:rsidR="002920BB" w:rsidRPr="00976F2B" w:rsidRDefault="002920BB" w:rsidP="00976F2B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t>Эстетическая косметология</w:t>
      </w:r>
    </w:p>
    <w:p w14:paraId="70A61BBF" w14:textId="77777777" w:rsidR="002920BB" w:rsidRPr="00976F2B" w:rsidRDefault="002920BB" w:rsidP="00976F2B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lastRenderedPageBreak/>
        <w:t>Гостиничное дело</w:t>
      </w:r>
    </w:p>
    <w:p w14:paraId="3265C8B1" w14:textId="77777777" w:rsidR="002920BB" w:rsidRPr="00976F2B" w:rsidRDefault="002920BB" w:rsidP="00976F2B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76F2B">
        <w:rPr>
          <w:color w:val="000000"/>
          <w:sz w:val="28"/>
          <w:szCs w:val="28"/>
        </w:rPr>
        <w:t xml:space="preserve">Поварское дело </w:t>
      </w:r>
    </w:p>
    <w:p w14:paraId="3AA44F21" w14:textId="5E565E20" w:rsidR="00EE73CD" w:rsidRPr="00976F2B" w:rsidRDefault="00EE73CD" w:rsidP="00976F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6F2B">
        <w:rPr>
          <w:rFonts w:ascii="Times New Roman" w:hAnsi="Times New Roman"/>
          <w:color w:val="000000"/>
          <w:sz w:val="28"/>
          <w:szCs w:val="28"/>
        </w:rPr>
        <w:t>Партнеры проведения мастер-классов (перечислить):</w:t>
      </w:r>
    </w:p>
    <w:p w14:paraId="2C5F43EC" w14:textId="77777777" w:rsidR="008262D2" w:rsidRPr="00976F2B" w:rsidRDefault="008262D2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7823CB" w14:textId="6B4C6C87" w:rsidR="00F90B27" w:rsidRPr="00976F2B" w:rsidRDefault="008262D2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Проведен</w:t>
      </w:r>
      <w:r w:rsidRPr="00976F2B">
        <w:rPr>
          <w:rFonts w:ascii="Times New Roman" w:hAnsi="Times New Roman"/>
          <w:b/>
          <w:bCs/>
          <w:sz w:val="28"/>
          <w:szCs w:val="28"/>
        </w:rPr>
        <w:t xml:space="preserve"> «Фестиваль знакомства с профессией»</w:t>
      </w:r>
      <w:r w:rsidRPr="00976F2B">
        <w:rPr>
          <w:rFonts w:ascii="Times New Roman" w:hAnsi="Times New Roman"/>
          <w:sz w:val="28"/>
          <w:szCs w:val="28"/>
        </w:rPr>
        <w:t xml:space="preserve"> для детей дошкольного </w:t>
      </w:r>
      <w:r w:rsidRPr="00976F2B">
        <w:rPr>
          <w:rFonts w:ascii="Times New Roman" w:hAnsi="Times New Roman"/>
          <w:sz w:val="28"/>
          <w:szCs w:val="28"/>
        </w:rPr>
        <w:br/>
        <w:t xml:space="preserve">и младшего школьного возраста в игровой форме с целью ранней профориентации </w:t>
      </w:r>
      <w:r w:rsidRPr="00976F2B">
        <w:rPr>
          <w:rFonts w:ascii="Times New Roman" w:hAnsi="Times New Roman"/>
          <w:sz w:val="28"/>
          <w:szCs w:val="28"/>
        </w:rPr>
        <w:br/>
        <w:t xml:space="preserve">по </w:t>
      </w:r>
      <w:r w:rsidR="002920BB" w:rsidRPr="00976F2B">
        <w:rPr>
          <w:rFonts w:ascii="Times New Roman" w:hAnsi="Times New Roman"/>
          <w:sz w:val="28"/>
          <w:szCs w:val="28"/>
        </w:rPr>
        <w:t>3</w:t>
      </w:r>
      <w:r w:rsidRPr="00976F2B">
        <w:rPr>
          <w:rFonts w:ascii="Times New Roman" w:hAnsi="Times New Roman"/>
          <w:sz w:val="28"/>
          <w:szCs w:val="28"/>
        </w:rPr>
        <w:t xml:space="preserve"> компетенциям, в котором приняли участие </w:t>
      </w:r>
      <w:r w:rsidR="002920BB" w:rsidRPr="00976F2B">
        <w:rPr>
          <w:rFonts w:ascii="Times New Roman" w:hAnsi="Times New Roman"/>
          <w:sz w:val="28"/>
          <w:szCs w:val="28"/>
        </w:rPr>
        <w:t xml:space="preserve">10 </w:t>
      </w:r>
      <w:r w:rsidRPr="00976F2B">
        <w:rPr>
          <w:rFonts w:ascii="Times New Roman" w:hAnsi="Times New Roman"/>
          <w:sz w:val="28"/>
          <w:szCs w:val="28"/>
        </w:rPr>
        <w:t>человек</w:t>
      </w:r>
      <w:r w:rsidR="00D33454" w:rsidRPr="00976F2B">
        <w:rPr>
          <w:rFonts w:ascii="Times New Roman" w:hAnsi="Times New Roman"/>
          <w:sz w:val="28"/>
          <w:szCs w:val="28"/>
        </w:rPr>
        <w:t>.</w:t>
      </w:r>
      <w:r w:rsidRPr="00976F2B">
        <w:rPr>
          <w:rFonts w:ascii="Times New Roman" w:hAnsi="Times New Roman"/>
          <w:sz w:val="28"/>
          <w:szCs w:val="28"/>
        </w:rPr>
        <w:t xml:space="preserve">        </w:t>
      </w:r>
    </w:p>
    <w:p w14:paraId="27CDDA71" w14:textId="3132C59E" w:rsidR="008262D2" w:rsidRPr="00976F2B" w:rsidRDefault="008262D2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 xml:space="preserve"> Партнерами «Фестиваля знакомства с профессией» стали организации</w:t>
      </w:r>
      <w:r w:rsidR="00F90B27" w:rsidRPr="00976F2B">
        <w:rPr>
          <w:rFonts w:ascii="Times New Roman" w:hAnsi="Times New Roman"/>
          <w:sz w:val="28"/>
          <w:szCs w:val="28"/>
        </w:rPr>
        <w:t xml:space="preserve"> (перечислить):</w:t>
      </w:r>
      <w:r w:rsidRPr="00976F2B">
        <w:rPr>
          <w:rFonts w:ascii="Times New Roman" w:hAnsi="Times New Roman"/>
          <w:sz w:val="28"/>
          <w:szCs w:val="28"/>
        </w:rPr>
        <w:t xml:space="preserve"> </w:t>
      </w:r>
    </w:p>
    <w:p w14:paraId="0B41317B" w14:textId="77777777" w:rsidR="002E4836" w:rsidRPr="00976F2B" w:rsidRDefault="002920BB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1.РО ВОРДИ Кабардино-Балкарской Республики</w:t>
      </w:r>
    </w:p>
    <w:p w14:paraId="725E3E9A" w14:textId="2779053F" w:rsidR="002920BB" w:rsidRPr="00976F2B" w:rsidRDefault="002E4836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 xml:space="preserve">2. </w:t>
      </w:r>
      <w:r w:rsidR="002920BB" w:rsidRPr="00976F2B">
        <w:rPr>
          <w:rFonts w:ascii="Times New Roman" w:hAnsi="Times New Roman"/>
          <w:sz w:val="28"/>
          <w:szCs w:val="28"/>
        </w:rPr>
        <w:t xml:space="preserve">УРУСОВ Аслан </w:t>
      </w:r>
      <w:proofErr w:type="spellStart"/>
      <w:r w:rsidR="002920BB" w:rsidRPr="00976F2B">
        <w:rPr>
          <w:rFonts w:ascii="Times New Roman" w:hAnsi="Times New Roman"/>
          <w:sz w:val="28"/>
          <w:szCs w:val="28"/>
        </w:rPr>
        <w:t>Хаталиевич</w:t>
      </w:r>
      <w:proofErr w:type="spellEnd"/>
      <w:r w:rsidR="002920BB" w:rsidRPr="00976F2B">
        <w:rPr>
          <w:rFonts w:ascii="Times New Roman" w:hAnsi="Times New Roman"/>
          <w:sz w:val="28"/>
          <w:szCs w:val="28"/>
        </w:rPr>
        <w:t xml:space="preserve"> (Является лауреатом премий Президента КБР в области качества выпускаемой продукции в номинации «Изделия народных художественных промыслов». Обладатель Гранта Президента РФ для поддержания творческого проекта «Возрождение национальных промыслов»)</w:t>
      </w:r>
    </w:p>
    <w:p w14:paraId="24949B93" w14:textId="166D13B7" w:rsidR="002920BB" w:rsidRPr="00976F2B" w:rsidRDefault="002E4836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 xml:space="preserve">3. </w:t>
      </w:r>
      <w:r w:rsidR="002920BB" w:rsidRPr="00976F2B">
        <w:rPr>
          <w:rFonts w:ascii="Times New Roman" w:hAnsi="Times New Roman"/>
          <w:sz w:val="28"/>
          <w:szCs w:val="28"/>
        </w:rPr>
        <w:t>ГОСУДАРСТВЕННОЕ КАЗЕННОЕ УЧРЕЖДЕНИЕ "РЕСПУБЛИКАНСКИЙ ЦЕНТР НАРОДНЫХ ХУДОЖЕСТВЕННЫХ ПРОМЫСЛОВ И РЕМЕСЕЛ"</w:t>
      </w:r>
    </w:p>
    <w:p w14:paraId="03D413BF" w14:textId="3E0BB632" w:rsidR="00D33454" w:rsidRPr="00976F2B" w:rsidRDefault="002E4836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976F2B">
        <w:rPr>
          <w:rFonts w:ascii="Times New Roman" w:hAnsi="Times New Roman"/>
          <w:sz w:val="28"/>
          <w:szCs w:val="28"/>
        </w:rPr>
        <w:t>Ф</w:t>
      </w:r>
      <w:r w:rsidR="002920BB" w:rsidRPr="00976F2B">
        <w:rPr>
          <w:rFonts w:ascii="Times New Roman" w:hAnsi="Times New Roman"/>
          <w:sz w:val="28"/>
          <w:szCs w:val="28"/>
        </w:rPr>
        <w:t>уд</w:t>
      </w:r>
      <w:proofErr w:type="spellEnd"/>
      <w:r w:rsidR="002920BB" w:rsidRPr="00976F2B">
        <w:rPr>
          <w:rFonts w:ascii="Times New Roman" w:hAnsi="Times New Roman"/>
          <w:sz w:val="28"/>
          <w:szCs w:val="28"/>
        </w:rPr>
        <w:t xml:space="preserve">- блогер Гульнара </w:t>
      </w:r>
      <w:proofErr w:type="spellStart"/>
      <w:r w:rsidR="002920BB" w:rsidRPr="00976F2B">
        <w:rPr>
          <w:rFonts w:ascii="Times New Roman" w:hAnsi="Times New Roman"/>
          <w:sz w:val="28"/>
          <w:szCs w:val="28"/>
        </w:rPr>
        <w:t>Мокаева</w:t>
      </w:r>
      <w:proofErr w:type="spellEnd"/>
    </w:p>
    <w:p w14:paraId="1F41E457" w14:textId="625968D0" w:rsidR="008262D2" w:rsidRPr="00976F2B" w:rsidRDefault="008262D2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 xml:space="preserve"> Участники «Фестиваля знакомства с профессией» были поощрен</w:t>
      </w:r>
      <w:r w:rsidR="00F90B27" w:rsidRPr="00976F2B">
        <w:rPr>
          <w:rFonts w:ascii="Times New Roman" w:hAnsi="Times New Roman"/>
          <w:sz w:val="28"/>
          <w:szCs w:val="28"/>
        </w:rPr>
        <w:t>ы:</w:t>
      </w:r>
    </w:p>
    <w:p w14:paraId="57398988" w14:textId="487ECE40" w:rsidR="00232C53" w:rsidRPr="00976F2B" w:rsidRDefault="002E4836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Сертификаты участников, дипломы победителей и призеров, медали, брендированные блокноты, ручки</w:t>
      </w:r>
    </w:p>
    <w:p w14:paraId="0874701F" w14:textId="77777777" w:rsidR="002E4836" w:rsidRPr="00976F2B" w:rsidRDefault="002E4836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0916E3" w14:textId="30DB4CBA" w:rsidR="002E4836" w:rsidRPr="00976F2B" w:rsidRDefault="00860906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b/>
          <w:bCs/>
          <w:sz w:val="28"/>
          <w:szCs w:val="28"/>
        </w:rPr>
        <w:t>В рамках РЧА п</w:t>
      </w:r>
      <w:r w:rsidR="00806637" w:rsidRPr="00976F2B">
        <w:rPr>
          <w:rFonts w:ascii="Times New Roman" w:hAnsi="Times New Roman"/>
          <w:b/>
          <w:bCs/>
          <w:sz w:val="28"/>
          <w:szCs w:val="28"/>
        </w:rPr>
        <w:t xml:space="preserve">роведена «Ярмарка </w:t>
      </w:r>
      <w:r w:rsidR="00EE73CD" w:rsidRPr="00976F2B">
        <w:rPr>
          <w:rFonts w:ascii="Times New Roman" w:hAnsi="Times New Roman"/>
          <w:b/>
          <w:bCs/>
          <w:sz w:val="28"/>
          <w:szCs w:val="28"/>
        </w:rPr>
        <w:t>трудоустройств</w:t>
      </w:r>
      <w:r w:rsidR="00806637" w:rsidRPr="00976F2B">
        <w:rPr>
          <w:rFonts w:ascii="Times New Roman" w:hAnsi="Times New Roman"/>
          <w:b/>
          <w:bCs/>
          <w:sz w:val="28"/>
          <w:szCs w:val="28"/>
        </w:rPr>
        <w:t>»</w:t>
      </w:r>
      <w:r w:rsidR="00806637" w:rsidRPr="00976F2B">
        <w:rPr>
          <w:rFonts w:ascii="Times New Roman" w:hAnsi="Times New Roman"/>
          <w:sz w:val="28"/>
          <w:szCs w:val="28"/>
        </w:rPr>
        <w:t xml:space="preserve">, в которой приняли участие </w:t>
      </w:r>
      <w:r w:rsidR="002E4836" w:rsidRPr="00976F2B">
        <w:rPr>
          <w:rFonts w:ascii="Times New Roman" w:hAnsi="Times New Roman"/>
          <w:sz w:val="28"/>
          <w:szCs w:val="28"/>
        </w:rPr>
        <w:t>26</w:t>
      </w:r>
      <w:r w:rsidR="00806637" w:rsidRPr="00976F2B">
        <w:rPr>
          <w:rFonts w:ascii="Times New Roman" w:hAnsi="Times New Roman"/>
          <w:sz w:val="28"/>
          <w:szCs w:val="28"/>
        </w:rPr>
        <w:t xml:space="preserve"> партнеров</w:t>
      </w:r>
      <w:r w:rsidRPr="00976F2B">
        <w:rPr>
          <w:rFonts w:ascii="Times New Roman" w:hAnsi="Times New Roman"/>
          <w:sz w:val="28"/>
          <w:szCs w:val="28"/>
        </w:rPr>
        <w:t xml:space="preserve"> (работодателей)</w:t>
      </w:r>
      <w:r w:rsidR="00806637" w:rsidRPr="00976F2B">
        <w:rPr>
          <w:rFonts w:ascii="Times New Roman" w:hAnsi="Times New Roman"/>
          <w:sz w:val="28"/>
          <w:szCs w:val="28"/>
        </w:rPr>
        <w:t xml:space="preserve"> из следующих сфер экономики</w:t>
      </w:r>
      <w:r w:rsidR="007C0F94" w:rsidRPr="00976F2B">
        <w:rPr>
          <w:rFonts w:ascii="Times New Roman" w:hAnsi="Times New Roman"/>
          <w:sz w:val="28"/>
          <w:szCs w:val="28"/>
        </w:rPr>
        <w:t>:</w:t>
      </w:r>
      <w:r w:rsidR="00806637" w:rsidRPr="00976F2B">
        <w:rPr>
          <w:rFonts w:ascii="Times New Roman" w:hAnsi="Times New Roman"/>
          <w:sz w:val="28"/>
          <w:szCs w:val="28"/>
        </w:rPr>
        <w:t xml:space="preserve"> </w:t>
      </w:r>
      <w:r w:rsidR="002E4836" w:rsidRPr="00976F2B">
        <w:rPr>
          <w:rFonts w:ascii="Times New Roman" w:hAnsi="Times New Roman"/>
          <w:sz w:val="28"/>
          <w:szCs w:val="28"/>
        </w:rPr>
        <w:t xml:space="preserve">здравоохранение, </w:t>
      </w:r>
      <w:r w:rsidR="008E5DF4" w:rsidRPr="00976F2B">
        <w:rPr>
          <w:rFonts w:ascii="Times New Roman" w:hAnsi="Times New Roman"/>
          <w:sz w:val="28"/>
          <w:szCs w:val="28"/>
        </w:rPr>
        <w:t xml:space="preserve">легкая промышленность, общественное питание, </w:t>
      </w:r>
      <w:r w:rsidR="008E5DF4" w:rsidRPr="00976F2B">
        <w:rPr>
          <w:rFonts w:ascii="Times New Roman" w:hAnsi="Times New Roman"/>
          <w:sz w:val="28"/>
          <w:szCs w:val="28"/>
          <w:lang w:val="en-US"/>
        </w:rPr>
        <w:t>IT</w:t>
      </w:r>
      <w:r w:rsidR="008E5DF4" w:rsidRPr="00976F2B">
        <w:rPr>
          <w:rFonts w:ascii="Times New Roman" w:hAnsi="Times New Roman"/>
          <w:sz w:val="28"/>
          <w:szCs w:val="28"/>
        </w:rPr>
        <w:t xml:space="preserve"> сектор, промышленный сектор, образование, сельское- хозяйство.</w:t>
      </w:r>
    </w:p>
    <w:p w14:paraId="419D8C7E" w14:textId="3F3D61BC" w:rsidR="002E4836" w:rsidRPr="00976F2B" w:rsidRDefault="002E4836" w:rsidP="00976F2B">
      <w:pPr>
        <w:pStyle w:val="dash041e0441043d043e0432043d043e0439002004420435043a044104421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F2B">
        <w:rPr>
          <w:rFonts w:eastAsia="Calibri"/>
          <w:sz w:val="28"/>
          <w:szCs w:val="28"/>
          <w:lang w:eastAsia="en-US"/>
        </w:rPr>
        <w:t xml:space="preserve">В рамках ярмарки трудоустройства прошел </w:t>
      </w:r>
      <w:proofErr w:type="spellStart"/>
      <w:r w:rsidRPr="00976F2B">
        <w:rPr>
          <w:rFonts w:eastAsia="Calibri"/>
          <w:sz w:val="28"/>
          <w:szCs w:val="28"/>
          <w:lang w:eastAsia="en-US"/>
        </w:rPr>
        <w:t>мстер</w:t>
      </w:r>
      <w:proofErr w:type="spellEnd"/>
      <w:r w:rsidRPr="00976F2B">
        <w:rPr>
          <w:rFonts w:eastAsia="Calibri"/>
          <w:sz w:val="28"/>
          <w:szCs w:val="28"/>
          <w:lang w:eastAsia="en-US"/>
        </w:rPr>
        <w:t>-класс по составлению качественного резюме</w:t>
      </w:r>
      <w:r w:rsidR="008E5DF4" w:rsidRPr="00976F2B">
        <w:rPr>
          <w:rFonts w:eastAsia="Calibri"/>
          <w:sz w:val="28"/>
          <w:szCs w:val="28"/>
          <w:lang w:eastAsia="en-US"/>
        </w:rPr>
        <w:t xml:space="preserve">. </w:t>
      </w:r>
      <w:r w:rsidRPr="00976F2B">
        <w:rPr>
          <w:rFonts w:eastAsia="Calibri"/>
          <w:sz w:val="28"/>
          <w:szCs w:val="28"/>
          <w:lang w:eastAsia="en-US"/>
        </w:rPr>
        <w:t xml:space="preserve">Провели мастер-класс сотрудники ГКУ «Республиканский центр труда, занятости и социальной защиты». Участниками стали 152 студента </w:t>
      </w:r>
      <w:r w:rsidRPr="00976F2B">
        <w:rPr>
          <w:rFonts w:eastAsia="Calibri"/>
          <w:sz w:val="28"/>
          <w:szCs w:val="28"/>
          <w:lang w:eastAsia="en-US"/>
        </w:rPr>
        <w:lastRenderedPageBreak/>
        <w:t xml:space="preserve">выпускных и </w:t>
      </w:r>
      <w:proofErr w:type="spellStart"/>
      <w:proofErr w:type="gramStart"/>
      <w:r w:rsidRPr="00976F2B">
        <w:rPr>
          <w:rFonts w:eastAsia="Calibri"/>
          <w:sz w:val="28"/>
          <w:szCs w:val="28"/>
          <w:lang w:eastAsia="en-US"/>
        </w:rPr>
        <w:t>предвыпускных</w:t>
      </w:r>
      <w:proofErr w:type="spellEnd"/>
      <w:r w:rsidRPr="00976F2B">
        <w:rPr>
          <w:rFonts w:eastAsia="Calibri"/>
          <w:sz w:val="28"/>
          <w:szCs w:val="28"/>
          <w:lang w:eastAsia="en-US"/>
        </w:rPr>
        <w:t xml:space="preserve">  курсов</w:t>
      </w:r>
      <w:proofErr w:type="gramEnd"/>
      <w:r w:rsidRPr="00976F2B">
        <w:rPr>
          <w:rFonts w:eastAsia="Calibri"/>
          <w:sz w:val="28"/>
          <w:szCs w:val="28"/>
          <w:lang w:eastAsia="en-US"/>
        </w:rPr>
        <w:t xml:space="preserve"> учреждений среднего профессионального образования Кабардино-Балкарской Республики </w:t>
      </w:r>
    </w:p>
    <w:p w14:paraId="5B7C09EB" w14:textId="55CB8AE4" w:rsidR="00D4342E" w:rsidRPr="00976F2B" w:rsidRDefault="002E4836" w:rsidP="00976F2B">
      <w:pPr>
        <w:pStyle w:val="dash041e0441043d043e0432043d043e0439002004420435043a044104421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F2B">
        <w:rPr>
          <w:rFonts w:eastAsia="Calibri"/>
          <w:sz w:val="28"/>
          <w:szCs w:val="28"/>
          <w:lang w:eastAsia="en-US"/>
        </w:rPr>
        <w:t>Мастер-класс состоял из нескольких этапов, каждый из которых был направлен на подготовку студентов к успешному трудоустройству. Первый этап: рынок труда и правовое обеспечение занятости. Второй этап: составление резюме. Третий этап: анализ вакансий. Четвертый этап: ресурсы для дальнейшего обучения. В конце мастер-класса участникам были предоставлены списки электронных ресурсов, которые помогут им получить дополнительную квалификацию и найти работу.</w:t>
      </w:r>
    </w:p>
    <w:p w14:paraId="11473479" w14:textId="77777777" w:rsidR="002E4836" w:rsidRPr="00976F2B" w:rsidRDefault="002E4836" w:rsidP="00976F2B">
      <w:pPr>
        <w:pStyle w:val="dash041e0441043d043e0432043d043e0439002004420435043a044104421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A13A284" w14:textId="6622C484" w:rsidR="00BE6EE0" w:rsidRPr="00976F2B" w:rsidRDefault="00806637" w:rsidP="00976F2B">
      <w:pPr>
        <w:pStyle w:val="dash041e0441043d043e0432043d043e0439002004420435043a044104421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6F2B">
        <w:rPr>
          <w:rFonts w:eastAsia="Calibri"/>
          <w:sz w:val="28"/>
          <w:szCs w:val="28"/>
          <w:lang w:eastAsia="en-US"/>
        </w:rPr>
        <w:t>Указать новые компетенции (</w:t>
      </w:r>
      <w:r w:rsidR="001915BA" w:rsidRPr="00976F2B">
        <w:rPr>
          <w:rFonts w:eastAsia="Calibri"/>
          <w:sz w:val="28"/>
          <w:szCs w:val="28"/>
          <w:lang w:eastAsia="en-US"/>
        </w:rPr>
        <w:t>проведенные в регионе впервые</w:t>
      </w:r>
      <w:r w:rsidRPr="00976F2B">
        <w:rPr>
          <w:rFonts w:eastAsia="Calibri"/>
          <w:sz w:val="28"/>
          <w:szCs w:val="28"/>
          <w:lang w:eastAsia="en-US"/>
        </w:rPr>
        <w:t xml:space="preserve">), которые были проведены </w:t>
      </w:r>
      <w:r w:rsidR="00282479" w:rsidRPr="00976F2B">
        <w:rPr>
          <w:rFonts w:eastAsia="Calibri"/>
          <w:sz w:val="28"/>
          <w:szCs w:val="28"/>
          <w:lang w:eastAsia="en-US"/>
        </w:rPr>
        <w:t xml:space="preserve">на </w:t>
      </w:r>
      <w:r w:rsidRPr="00976F2B">
        <w:rPr>
          <w:rFonts w:eastAsia="Calibri"/>
          <w:sz w:val="28"/>
          <w:szCs w:val="28"/>
          <w:lang w:eastAsia="en-US"/>
        </w:rPr>
        <w:t>РЧА</w:t>
      </w:r>
      <w:r w:rsidR="00282479" w:rsidRPr="00976F2B">
        <w:rPr>
          <w:rFonts w:eastAsia="Calibri"/>
          <w:sz w:val="28"/>
          <w:szCs w:val="28"/>
          <w:lang w:eastAsia="en-US"/>
        </w:rPr>
        <w:t xml:space="preserve"> </w:t>
      </w:r>
      <w:r w:rsidR="001915BA" w:rsidRPr="00976F2B">
        <w:rPr>
          <w:rFonts w:eastAsia="Calibri"/>
          <w:sz w:val="28"/>
          <w:szCs w:val="28"/>
          <w:lang w:eastAsia="en-US"/>
        </w:rPr>
        <w:t xml:space="preserve">– 2025: </w:t>
      </w:r>
    </w:p>
    <w:p w14:paraId="36E9FD3D" w14:textId="64E8F20F" w:rsidR="008E5DF4" w:rsidRPr="00976F2B" w:rsidRDefault="008E5DF4" w:rsidP="00976F2B">
      <w:pPr>
        <w:pStyle w:val="dash041e0441043d043e0432043d043e0439002004420435043a044104421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76F2B">
        <w:rPr>
          <w:sz w:val="28"/>
          <w:szCs w:val="28"/>
        </w:rPr>
        <w:t>Веб-разработка (программирование)</w:t>
      </w:r>
    </w:p>
    <w:p w14:paraId="579B2588" w14:textId="1432144A" w:rsidR="008E5DF4" w:rsidRPr="00976F2B" w:rsidRDefault="008E5DF4" w:rsidP="00976F2B">
      <w:pPr>
        <w:pStyle w:val="dash041e0441043d043e0432043d043e0439002004420435043a044104421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76F2B">
        <w:rPr>
          <w:sz w:val="28"/>
          <w:szCs w:val="28"/>
        </w:rPr>
        <w:t>Мастер по приготовлению пиццы</w:t>
      </w:r>
    </w:p>
    <w:p w14:paraId="60410FB5" w14:textId="7436D891" w:rsidR="008E5DF4" w:rsidRPr="00976F2B" w:rsidRDefault="008E5DF4" w:rsidP="00976F2B">
      <w:pPr>
        <w:pStyle w:val="dash041e0441043d043e0432043d043e0439002004420435043a044104421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76F2B">
        <w:rPr>
          <w:sz w:val="28"/>
          <w:szCs w:val="28"/>
        </w:rPr>
        <w:t>Парикмахерское искусство</w:t>
      </w:r>
    </w:p>
    <w:p w14:paraId="771F30C7" w14:textId="564268CA" w:rsidR="008E5DF4" w:rsidRPr="00976F2B" w:rsidRDefault="008E5DF4" w:rsidP="00976F2B">
      <w:pPr>
        <w:pStyle w:val="dash041e0441043d043e0432043d043e0439002004420435043a044104421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76F2B">
        <w:rPr>
          <w:sz w:val="28"/>
          <w:szCs w:val="28"/>
        </w:rPr>
        <w:t>Столярное дело</w:t>
      </w:r>
    </w:p>
    <w:p w14:paraId="4CBAEF63" w14:textId="1FCF0573" w:rsidR="008E5DF4" w:rsidRPr="00976F2B" w:rsidRDefault="008E5DF4" w:rsidP="00976F2B">
      <w:pPr>
        <w:pStyle w:val="dash041e0441043d043e0432043d043e0439002004420435043a044104421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76F2B">
        <w:rPr>
          <w:sz w:val="28"/>
          <w:szCs w:val="28"/>
        </w:rPr>
        <w:t>Портной</w:t>
      </w:r>
    </w:p>
    <w:p w14:paraId="70E89153" w14:textId="77777777" w:rsidR="00BC04B3" w:rsidRPr="00976F2B" w:rsidRDefault="00BC04B3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B16A32" w14:textId="23B49E22" w:rsidR="00806637" w:rsidRPr="00976F2B" w:rsidRDefault="00806637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b/>
          <w:bCs/>
          <w:sz w:val="28"/>
          <w:szCs w:val="28"/>
        </w:rPr>
        <w:t>В разрезе возрастных групп</w:t>
      </w:r>
      <w:r w:rsidRPr="00976F2B">
        <w:rPr>
          <w:rFonts w:ascii="Times New Roman" w:hAnsi="Times New Roman"/>
          <w:sz w:val="28"/>
          <w:szCs w:val="28"/>
        </w:rPr>
        <w:t xml:space="preserve"> численность участников РЧА (</w:t>
      </w:r>
      <w:r w:rsidR="002643D1">
        <w:rPr>
          <w:rFonts w:ascii="Times New Roman" w:hAnsi="Times New Roman"/>
          <w:sz w:val="28"/>
          <w:szCs w:val="28"/>
        </w:rPr>
        <w:t xml:space="preserve">119 </w:t>
      </w:r>
      <w:r w:rsidRPr="00976F2B">
        <w:rPr>
          <w:rFonts w:ascii="Times New Roman" w:hAnsi="Times New Roman"/>
          <w:sz w:val="28"/>
          <w:szCs w:val="28"/>
        </w:rPr>
        <w:t>человек</w:t>
      </w:r>
      <w:r w:rsidR="00BC04B3" w:rsidRPr="00976F2B">
        <w:rPr>
          <w:rFonts w:ascii="Times New Roman" w:hAnsi="Times New Roman"/>
          <w:sz w:val="28"/>
          <w:szCs w:val="28"/>
        </w:rPr>
        <w:t xml:space="preserve"> (</w:t>
      </w:r>
      <w:r w:rsidR="00BC04B3" w:rsidRPr="00976F2B">
        <w:rPr>
          <w:rFonts w:ascii="Times New Roman" w:hAnsi="Times New Roman"/>
          <w:i/>
          <w:iCs/>
          <w:sz w:val="28"/>
          <w:szCs w:val="28"/>
        </w:rPr>
        <w:t>итог по отчету</w:t>
      </w:r>
      <w:r w:rsidR="00BC04B3" w:rsidRPr="00976F2B">
        <w:rPr>
          <w:rFonts w:ascii="Times New Roman" w:hAnsi="Times New Roman"/>
          <w:sz w:val="28"/>
          <w:szCs w:val="28"/>
        </w:rPr>
        <w:t>)</w:t>
      </w:r>
      <w:r w:rsidR="00074442" w:rsidRPr="00976F2B">
        <w:rPr>
          <w:rFonts w:ascii="Times New Roman" w:hAnsi="Times New Roman"/>
          <w:sz w:val="28"/>
          <w:szCs w:val="28"/>
        </w:rPr>
        <w:t>, 100%</w:t>
      </w:r>
      <w:r w:rsidRPr="00976F2B">
        <w:rPr>
          <w:rFonts w:ascii="Times New Roman" w:hAnsi="Times New Roman"/>
          <w:sz w:val="28"/>
          <w:szCs w:val="28"/>
        </w:rPr>
        <w:t>) распределилась следующим образом:</w:t>
      </w:r>
    </w:p>
    <w:p w14:paraId="7443CDB6" w14:textId="262169B6" w:rsidR="00806637" w:rsidRPr="00976F2B" w:rsidRDefault="00806637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 xml:space="preserve">14-17 лет – </w:t>
      </w:r>
      <w:r w:rsidR="002643D1">
        <w:rPr>
          <w:rFonts w:ascii="Times New Roman" w:hAnsi="Times New Roman"/>
          <w:sz w:val="28"/>
          <w:szCs w:val="28"/>
        </w:rPr>
        <w:t>7</w:t>
      </w:r>
      <w:r w:rsidR="001A6693">
        <w:rPr>
          <w:rFonts w:ascii="Times New Roman" w:hAnsi="Times New Roman"/>
          <w:sz w:val="28"/>
          <w:szCs w:val="28"/>
        </w:rPr>
        <w:t>1</w:t>
      </w:r>
      <w:r w:rsidRPr="00976F2B">
        <w:rPr>
          <w:rFonts w:ascii="Times New Roman" w:hAnsi="Times New Roman"/>
          <w:sz w:val="28"/>
          <w:szCs w:val="28"/>
        </w:rPr>
        <w:t xml:space="preserve"> </w:t>
      </w:r>
      <w:r w:rsidR="00FE1D52" w:rsidRPr="00976F2B">
        <w:rPr>
          <w:rFonts w:ascii="Times New Roman" w:hAnsi="Times New Roman"/>
          <w:sz w:val="28"/>
          <w:szCs w:val="28"/>
        </w:rPr>
        <w:t>чел. (</w:t>
      </w:r>
      <w:r w:rsidR="002643D1" w:rsidRPr="002643D1">
        <w:rPr>
          <w:rFonts w:ascii="Times New Roman" w:hAnsi="Times New Roman"/>
          <w:sz w:val="28"/>
          <w:szCs w:val="28"/>
        </w:rPr>
        <w:t>60.</w:t>
      </w:r>
      <w:r w:rsidR="002643D1">
        <w:rPr>
          <w:rFonts w:ascii="Times New Roman" w:hAnsi="Times New Roman"/>
          <w:sz w:val="28"/>
          <w:szCs w:val="28"/>
        </w:rPr>
        <w:t>6</w:t>
      </w:r>
      <w:r w:rsidRPr="00976F2B">
        <w:rPr>
          <w:rFonts w:ascii="Times New Roman" w:hAnsi="Times New Roman"/>
          <w:sz w:val="28"/>
          <w:szCs w:val="28"/>
        </w:rPr>
        <w:t>%);</w:t>
      </w:r>
    </w:p>
    <w:p w14:paraId="6837BF3E" w14:textId="33F07A28" w:rsidR="00806637" w:rsidRPr="00976F2B" w:rsidRDefault="00806637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 xml:space="preserve">18-23 года – </w:t>
      </w:r>
      <w:r w:rsidR="002643D1">
        <w:rPr>
          <w:rFonts w:ascii="Times New Roman" w:hAnsi="Times New Roman"/>
          <w:sz w:val="28"/>
          <w:szCs w:val="28"/>
        </w:rPr>
        <w:t xml:space="preserve">27 </w:t>
      </w:r>
      <w:r w:rsidR="00FE1D52" w:rsidRPr="00976F2B">
        <w:rPr>
          <w:rFonts w:ascii="Times New Roman" w:hAnsi="Times New Roman"/>
          <w:sz w:val="28"/>
          <w:szCs w:val="28"/>
        </w:rPr>
        <w:t>чел. (</w:t>
      </w:r>
      <w:r w:rsidR="002643D1" w:rsidRPr="002643D1">
        <w:rPr>
          <w:rFonts w:ascii="Times New Roman" w:hAnsi="Times New Roman"/>
          <w:sz w:val="28"/>
          <w:szCs w:val="28"/>
        </w:rPr>
        <w:t>22.69</w:t>
      </w:r>
      <w:r w:rsidRPr="00976F2B">
        <w:rPr>
          <w:rFonts w:ascii="Times New Roman" w:hAnsi="Times New Roman"/>
          <w:sz w:val="28"/>
          <w:szCs w:val="28"/>
        </w:rPr>
        <w:t>%);</w:t>
      </w:r>
    </w:p>
    <w:p w14:paraId="3DB09EBE" w14:textId="74701BEE" w:rsidR="00806637" w:rsidRPr="00976F2B" w:rsidRDefault="00806637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 xml:space="preserve">24-30 лет – </w:t>
      </w:r>
      <w:r w:rsidR="002643D1">
        <w:rPr>
          <w:rFonts w:ascii="Times New Roman" w:hAnsi="Times New Roman"/>
          <w:sz w:val="28"/>
          <w:szCs w:val="28"/>
        </w:rPr>
        <w:t>3</w:t>
      </w:r>
      <w:r w:rsidRPr="00976F2B">
        <w:rPr>
          <w:rFonts w:ascii="Times New Roman" w:hAnsi="Times New Roman"/>
          <w:sz w:val="28"/>
          <w:szCs w:val="28"/>
        </w:rPr>
        <w:t xml:space="preserve"> </w:t>
      </w:r>
      <w:r w:rsidR="00FE1D52" w:rsidRPr="00976F2B">
        <w:rPr>
          <w:rFonts w:ascii="Times New Roman" w:hAnsi="Times New Roman"/>
          <w:sz w:val="28"/>
          <w:szCs w:val="28"/>
        </w:rPr>
        <w:t>чел. (</w:t>
      </w:r>
      <w:r w:rsidR="002643D1" w:rsidRPr="002643D1">
        <w:rPr>
          <w:rFonts w:ascii="Times New Roman" w:hAnsi="Times New Roman"/>
          <w:sz w:val="28"/>
          <w:szCs w:val="28"/>
        </w:rPr>
        <w:t xml:space="preserve">2.52 </w:t>
      </w:r>
      <w:r w:rsidRPr="00976F2B">
        <w:rPr>
          <w:rFonts w:ascii="Times New Roman" w:hAnsi="Times New Roman"/>
          <w:sz w:val="28"/>
          <w:szCs w:val="28"/>
        </w:rPr>
        <w:t>%);</w:t>
      </w:r>
    </w:p>
    <w:p w14:paraId="3BC6A41C" w14:textId="7E4DAF1F" w:rsidR="00806637" w:rsidRPr="00976F2B" w:rsidRDefault="00806637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 xml:space="preserve">31-40 лет – </w:t>
      </w:r>
      <w:r w:rsidR="002643D1">
        <w:rPr>
          <w:rFonts w:ascii="Times New Roman" w:hAnsi="Times New Roman"/>
          <w:sz w:val="28"/>
          <w:szCs w:val="28"/>
        </w:rPr>
        <w:t>2</w:t>
      </w:r>
      <w:r w:rsidRPr="00976F2B">
        <w:rPr>
          <w:rFonts w:ascii="Times New Roman" w:hAnsi="Times New Roman"/>
          <w:sz w:val="28"/>
          <w:szCs w:val="28"/>
        </w:rPr>
        <w:t xml:space="preserve"> </w:t>
      </w:r>
      <w:r w:rsidR="00FE1D52" w:rsidRPr="00976F2B">
        <w:rPr>
          <w:rFonts w:ascii="Times New Roman" w:hAnsi="Times New Roman"/>
          <w:sz w:val="28"/>
          <w:szCs w:val="28"/>
        </w:rPr>
        <w:t>чел. (</w:t>
      </w:r>
      <w:r w:rsidR="002643D1" w:rsidRPr="002643D1">
        <w:rPr>
          <w:rFonts w:ascii="Times New Roman" w:hAnsi="Times New Roman"/>
          <w:sz w:val="28"/>
          <w:szCs w:val="28"/>
        </w:rPr>
        <w:t xml:space="preserve">1.68 </w:t>
      </w:r>
      <w:r w:rsidRPr="00976F2B">
        <w:rPr>
          <w:rFonts w:ascii="Times New Roman" w:hAnsi="Times New Roman"/>
          <w:sz w:val="28"/>
          <w:szCs w:val="28"/>
        </w:rPr>
        <w:t>%);</w:t>
      </w:r>
    </w:p>
    <w:p w14:paraId="4E928BC8" w14:textId="6FFB48D5" w:rsidR="00806637" w:rsidRPr="00976F2B" w:rsidRDefault="00806637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 xml:space="preserve">41-50 лет – </w:t>
      </w:r>
      <w:r w:rsidR="002643D1">
        <w:rPr>
          <w:rFonts w:ascii="Times New Roman" w:hAnsi="Times New Roman"/>
          <w:sz w:val="28"/>
          <w:szCs w:val="28"/>
        </w:rPr>
        <w:t>9</w:t>
      </w:r>
      <w:r w:rsidRPr="00976F2B">
        <w:rPr>
          <w:rFonts w:ascii="Times New Roman" w:hAnsi="Times New Roman"/>
          <w:sz w:val="28"/>
          <w:szCs w:val="28"/>
        </w:rPr>
        <w:t xml:space="preserve"> </w:t>
      </w:r>
      <w:r w:rsidR="00FE1D52" w:rsidRPr="00976F2B">
        <w:rPr>
          <w:rFonts w:ascii="Times New Roman" w:hAnsi="Times New Roman"/>
          <w:sz w:val="28"/>
          <w:szCs w:val="28"/>
        </w:rPr>
        <w:t>чел. (</w:t>
      </w:r>
      <w:r w:rsidR="002643D1" w:rsidRPr="002643D1">
        <w:rPr>
          <w:rFonts w:ascii="Times New Roman" w:hAnsi="Times New Roman"/>
          <w:sz w:val="28"/>
          <w:szCs w:val="28"/>
        </w:rPr>
        <w:t xml:space="preserve">7.56 </w:t>
      </w:r>
      <w:r w:rsidRPr="00976F2B">
        <w:rPr>
          <w:rFonts w:ascii="Times New Roman" w:hAnsi="Times New Roman"/>
          <w:sz w:val="28"/>
          <w:szCs w:val="28"/>
        </w:rPr>
        <w:t>%);</w:t>
      </w:r>
    </w:p>
    <w:p w14:paraId="670947AD" w14:textId="30793357" w:rsidR="00806637" w:rsidRPr="00976F2B" w:rsidRDefault="00806637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 xml:space="preserve">51-60 лет – </w:t>
      </w:r>
      <w:r w:rsidR="002643D1">
        <w:rPr>
          <w:rFonts w:ascii="Times New Roman" w:hAnsi="Times New Roman"/>
          <w:sz w:val="28"/>
          <w:szCs w:val="28"/>
        </w:rPr>
        <w:t>6</w:t>
      </w:r>
      <w:r w:rsidRPr="00976F2B">
        <w:rPr>
          <w:rFonts w:ascii="Times New Roman" w:hAnsi="Times New Roman"/>
          <w:sz w:val="28"/>
          <w:szCs w:val="28"/>
        </w:rPr>
        <w:t xml:space="preserve"> </w:t>
      </w:r>
      <w:r w:rsidR="00FE1D52" w:rsidRPr="00976F2B">
        <w:rPr>
          <w:rFonts w:ascii="Times New Roman" w:hAnsi="Times New Roman"/>
          <w:sz w:val="28"/>
          <w:szCs w:val="28"/>
        </w:rPr>
        <w:t>чел. (</w:t>
      </w:r>
      <w:r w:rsidR="002643D1" w:rsidRPr="002643D1">
        <w:rPr>
          <w:rFonts w:ascii="Times New Roman" w:hAnsi="Times New Roman"/>
          <w:sz w:val="28"/>
          <w:szCs w:val="28"/>
        </w:rPr>
        <w:t xml:space="preserve">5.04 </w:t>
      </w:r>
      <w:r w:rsidRPr="00976F2B">
        <w:rPr>
          <w:rFonts w:ascii="Times New Roman" w:hAnsi="Times New Roman"/>
          <w:sz w:val="28"/>
          <w:szCs w:val="28"/>
        </w:rPr>
        <w:t>%);</w:t>
      </w:r>
    </w:p>
    <w:p w14:paraId="6A0FB7BF" w14:textId="40687BC8" w:rsidR="00806637" w:rsidRPr="00976F2B" w:rsidRDefault="00806637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 xml:space="preserve">61-65 лет – ___ </w:t>
      </w:r>
      <w:r w:rsidR="00FE1D52" w:rsidRPr="00976F2B">
        <w:rPr>
          <w:rFonts w:ascii="Times New Roman" w:hAnsi="Times New Roman"/>
          <w:sz w:val="28"/>
          <w:szCs w:val="28"/>
        </w:rPr>
        <w:t>чел. (</w:t>
      </w:r>
      <w:r w:rsidRPr="00976F2B">
        <w:rPr>
          <w:rFonts w:ascii="Times New Roman" w:hAnsi="Times New Roman"/>
          <w:sz w:val="28"/>
          <w:szCs w:val="28"/>
        </w:rPr>
        <w:t>___%);</w:t>
      </w:r>
    </w:p>
    <w:p w14:paraId="78091CE9" w14:textId="522CB903" w:rsidR="00806637" w:rsidRPr="00976F2B" w:rsidRDefault="00806637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65 и старше– __ чел. (___%).</w:t>
      </w:r>
    </w:p>
    <w:p w14:paraId="0FA4F541" w14:textId="77777777" w:rsidR="00604FE1" w:rsidRPr="00976F2B" w:rsidRDefault="00604FE1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0A70085" w14:textId="2BA35E8E" w:rsidR="00806637" w:rsidRPr="00976F2B" w:rsidRDefault="00806637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b/>
          <w:bCs/>
          <w:sz w:val="28"/>
          <w:szCs w:val="28"/>
        </w:rPr>
        <w:lastRenderedPageBreak/>
        <w:t>В разрезе уровней образования</w:t>
      </w:r>
      <w:r w:rsidRPr="00976F2B">
        <w:rPr>
          <w:rFonts w:ascii="Times New Roman" w:hAnsi="Times New Roman"/>
          <w:sz w:val="28"/>
          <w:szCs w:val="28"/>
        </w:rPr>
        <w:t xml:space="preserve"> численность участников </w:t>
      </w:r>
      <w:r w:rsidR="004F237A" w:rsidRPr="00976F2B">
        <w:rPr>
          <w:rFonts w:ascii="Times New Roman" w:hAnsi="Times New Roman"/>
          <w:sz w:val="28"/>
          <w:szCs w:val="28"/>
        </w:rPr>
        <w:t>РЧА (</w:t>
      </w:r>
      <w:r w:rsidR="00627756">
        <w:rPr>
          <w:rFonts w:ascii="Times New Roman" w:hAnsi="Times New Roman"/>
          <w:sz w:val="28"/>
          <w:szCs w:val="28"/>
        </w:rPr>
        <w:t xml:space="preserve">119 </w:t>
      </w:r>
      <w:r w:rsidR="004F237A" w:rsidRPr="00976F2B">
        <w:rPr>
          <w:rFonts w:ascii="Times New Roman" w:hAnsi="Times New Roman"/>
          <w:sz w:val="28"/>
          <w:szCs w:val="28"/>
        </w:rPr>
        <w:t>человек</w:t>
      </w:r>
      <w:r w:rsidR="00BC04B3" w:rsidRPr="00976F2B">
        <w:rPr>
          <w:rFonts w:ascii="Times New Roman" w:hAnsi="Times New Roman"/>
          <w:sz w:val="28"/>
          <w:szCs w:val="28"/>
        </w:rPr>
        <w:t xml:space="preserve"> (</w:t>
      </w:r>
      <w:r w:rsidR="00BC04B3" w:rsidRPr="00976F2B">
        <w:rPr>
          <w:rFonts w:ascii="Times New Roman" w:hAnsi="Times New Roman"/>
          <w:i/>
          <w:iCs/>
          <w:sz w:val="28"/>
          <w:szCs w:val="28"/>
        </w:rPr>
        <w:t>итог по отчету</w:t>
      </w:r>
      <w:r w:rsidR="00BC04B3" w:rsidRPr="00976F2B">
        <w:rPr>
          <w:rFonts w:ascii="Times New Roman" w:hAnsi="Times New Roman"/>
          <w:sz w:val="28"/>
          <w:szCs w:val="28"/>
        </w:rPr>
        <w:t>)</w:t>
      </w:r>
      <w:r w:rsidR="004F237A" w:rsidRPr="00976F2B">
        <w:rPr>
          <w:rFonts w:ascii="Times New Roman" w:hAnsi="Times New Roman"/>
          <w:sz w:val="28"/>
          <w:szCs w:val="28"/>
        </w:rPr>
        <w:t>, 100%)</w:t>
      </w:r>
      <w:r w:rsidRPr="00976F2B">
        <w:rPr>
          <w:rFonts w:ascii="Times New Roman" w:hAnsi="Times New Roman"/>
          <w:sz w:val="28"/>
          <w:szCs w:val="28"/>
        </w:rPr>
        <w:t xml:space="preserve"> распределилась следующим образом:</w:t>
      </w:r>
    </w:p>
    <w:p w14:paraId="71CBBB1D" w14:textId="00320924" w:rsidR="00806637" w:rsidRPr="00976F2B" w:rsidRDefault="001915BA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76F2B">
        <w:rPr>
          <w:rFonts w:ascii="Times New Roman" w:eastAsia="Times New Roman" w:hAnsi="Times New Roman"/>
          <w:color w:val="000000"/>
          <w:sz w:val="28"/>
          <w:szCs w:val="28"/>
        </w:rPr>
        <w:t>Начальное общее образование</w:t>
      </w:r>
      <w:r w:rsidR="00806637" w:rsidRPr="00976F2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76F2B">
        <w:rPr>
          <w:rFonts w:ascii="Times New Roman" w:eastAsia="Times New Roman" w:hAnsi="Times New Roman"/>
          <w:color w:val="000000"/>
          <w:sz w:val="28"/>
          <w:szCs w:val="28"/>
        </w:rPr>
        <w:t xml:space="preserve">1 </w:t>
      </w:r>
      <w:r w:rsidR="00FE1D52" w:rsidRPr="00976F2B">
        <w:rPr>
          <w:rFonts w:ascii="Times New Roman" w:eastAsia="Times New Roman" w:hAnsi="Times New Roman"/>
          <w:color w:val="000000"/>
          <w:sz w:val="28"/>
          <w:szCs w:val="28"/>
        </w:rPr>
        <w:t>чел. (</w:t>
      </w:r>
      <w:r w:rsidR="002643D1" w:rsidRPr="002643D1">
        <w:rPr>
          <w:rFonts w:ascii="Times New Roman" w:eastAsia="Times New Roman" w:hAnsi="Times New Roman"/>
          <w:color w:val="000000"/>
          <w:sz w:val="28"/>
          <w:szCs w:val="28"/>
        </w:rPr>
        <w:t xml:space="preserve">0.84 </w:t>
      </w:r>
      <w:r w:rsidR="00806637" w:rsidRPr="00976F2B">
        <w:rPr>
          <w:rFonts w:ascii="Times New Roman" w:eastAsia="Times New Roman" w:hAnsi="Times New Roman"/>
          <w:color w:val="000000"/>
          <w:sz w:val="28"/>
          <w:szCs w:val="28"/>
        </w:rPr>
        <w:t>%);</w:t>
      </w:r>
    </w:p>
    <w:p w14:paraId="58F5AB56" w14:textId="49A0C19C" w:rsidR="001915BA" w:rsidRPr="00976F2B" w:rsidRDefault="001915BA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76F2B">
        <w:rPr>
          <w:rFonts w:ascii="Times New Roman" w:eastAsia="Times New Roman" w:hAnsi="Times New Roman"/>
          <w:color w:val="000000"/>
          <w:sz w:val="28"/>
          <w:szCs w:val="28"/>
        </w:rPr>
        <w:t xml:space="preserve">Среднее общее образование    </w:t>
      </w:r>
      <w:r w:rsidR="00976F2B">
        <w:rPr>
          <w:rFonts w:ascii="Times New Roman" w:eastAsia="Times New Roman" w:hAnsi="Times New Roman"/>
          <w:color w:val="000000"/>
          <w:sz w:val="28"/>
          <w:szCs w:val="28"/>
        </w:rPr>
        <w:t>12</w:t>
      </w:r>
      <w:r w:rsidRPr="00976F2B">
        <w:rPr>
          <w:rFonts w:ascii="Times New Roman" w:eastAsia="Times New Roman" w:hAnsi="Times New Roman"/>
          <w:color w:val="000000"/>
          <w:sz w:val="28"/>
          <w:szCs w:val="28"/>
        </w:rPr>
        <w:t xml:space="preserve"> чел. (</w:t>
      </w:r>
      <w:r w:rsidR="002643D1" w:rsidRPr="002643D1">
        <w:rPr>
          <w:rFonts w:ascii="Times New Roman" w:eastAsia="Times New Roman" w:hAnsi="Times New Roman"/>
          <w:color w:val="000000"/>
          <w:sz w:val="28"/>
          <w:szCs w:val="28"/>
        </w:rPr>
        <w:t xml:space="preserve">10.08 </w:t>
      </w:r>
      <w:r w:rsidRPr="00976F2B">
        <w:rPr>
          <w:rFonts w:ascii="Times New Roman" w:eastAsia="Times New Roman" w:hAnsi="Times New Roman"/>
          <w:color w:val="000000"/>
          <w:sz w:val="28"/>
          <w:szCs w:val="28"/>
        </w:rPr>
        <w:t>%);</w:t>
      </w:r>
    </w:p>
    <w:p w14:paraId="14714E18" w14:textId="588B9943" w:rsidR="001915BA" w:rsidRPr="00976F2B" w:rsidRDefault="001915BA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76F2B">
        <w:rPr>
          <w:rFonts w:ascii="Times New Roman" w:eastAsia="Times New Roman" w:hAnsi="Times New Roman"/>
          <w:color w:val="000000"/>
          <w:sz w:val="28"/>
          <w:szCs w:val="28"/>
        </w:rPr>
        <w:t xml:space="preserve">Основное общее образование </w:t>
      </w:r>
      <w:r w:rsidR="001A6693">
        <w:rPr>
          <w:rFonts w:ascii="Times New Roman" w:eastAsia="Times New Roman" w:hAnsi="Times New Roman"/>
          <w:color w:val="000000"/>
          <w:sz w:val="28"/>
          <w:szCs w:val="28"/>
        </w:rPr>
        <w:t>19</w:t>
      </w:r>
      <w:r w:rsidR="00976F2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76F2B">
        <w:rPr>
          <w:rFonts w:ascii="Times New Roman" w:eastAsia="Times New Roman" w:hAnsi="Times New Roman"/>
          <w:color w:val="000000"/>
          <w:sz w:val="28"/>
          <w:szCs w:val="28"/>
        </w:rPr>
        <w:t>чел. (</w:t>
      </w:r>
      <w:r w:rsidR="002643D1" w:rsidRPr="002643D1">
        <w:rPr>
          <w:rFonts w:ascii="Times New Roman" w:eastAsia="Times New Roman" w:hAnsi="Times New Roman"/>
          <w:color w:val="000000"/>
          <w:sz w:val="28"/>
          <w:szCs w:val="28"/>
        </w:rPr>
        <w:t>16.81</w:t>
      </w:r>
      <w:r w:rsidRPr="00976F2B">
        <w:rPr>
          <w:rFonts w:ascii="Times New Roman" w:eastAsia="Times New Roman" w:hAnsi="Times New Roman"/>
          <w:color w:val="000000"/>
          <w:sz w:val="28"/>
          <w:szCs w:val="28"/>
        </w:rPr>
        <w:t>%);</w:t>
      </w:r>
    </w:p>
    <w:p w14:paraId="2A51E82F" w14:textId="6A13C8E7" w:rsidR="001915BA" w:rsidRPr="00976F2B" w:rsidRDefault="001915BA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76F2B">
        <w:rPr>
          <w:rFonts w:ascii="Times New Roman" w:eastAsia="Times New Roman" w:hAnsi="Times New Roman"/>
          <w:color w:val="000000"/>
          <w:sz w:val="28"/>
          <w:szCs w:val="28"/>
        </w:rPr>
        <w:t xml:space="preserve">Профессиональное обучение </w:t>
      </w:r>
      <w:r w:rsidR="00627756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065765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976F2B">
        <w:rPr>
          <w:rFonts w:ascii="Times New Roman" w:eastAsia="Times New Roman" w:hAnsi="Times New Roman"/>
          <w:color w:val="000000"/>
          <w:sz w:val="28"/>
          <w:szCs w:val="28"/>
        </w:rPr>
        <w:t xml:space="preserve"> чел. (</w:t>
      </w:r>
      <w:r w:rsidR="002643D1" w:rsidRPr="002643D1">
        <w:rPr>
          <w:rFonts w:ascii="Times New Roman" w:eastAsia="Times New Roman" w:hAnsi="Times New Roman"/>
          <w:color w:val="000000"/>
          <w:sz w:val="28"/>
          <w:szCs w:val="28"/>
        </w:rPr>
        <w:t xml:space="preserve">12.61 </w:t>
      </w:r>
      <w:r w:rsidRPr="00976F2B">
        <w:rPr>
          <w:rFonts w:ascii="Times New Roman" w:eastAsia="Times New Roman" w:hAnsi="Times New Roman"/>
          <w:color w:val="000000"/>
          <w:sz w:val="28"/>
          <w:szCs w:val="28"/>
        </w:rPr>
        <w:t>%);</w:t>
      </w:r>
    </w:p>
    <w:p w14:paraId="2FD64EB5" w14:textId="55DFE6AC" w:rsidR="00806637" w:rsidRPr="00976F2B" w:rsidRDefault="00806637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76F2B">
        <w:rPr>
          <w:rFonts w:ascii="Times New Roman" w:eastAsia="Times New Roman" w:hAnsi="Times New Roman"/>
          <w:color w:val="000000"/>
          <w:sz w:val="28"/>
          <w:szCs w:val="28"/>
        </w:rPr>
        <w:t xml:space="preserve">Среднее профессиональное </w:t>
      </w:r>
      <w:proofErr w:type="gramStart"/>
      <w:r w:rsidRPr="00976F2B">
        <w:rPr>
          <w:rFonts w:ascii="Times New Roman" w:eastAsia="Times New Roman" w:hAnsi="Times New Roman"/>
          <w:color w:val="000000"/>
          <w:sz w:val="28"/>
          <w:szCs w:val="28"/>
        </w:rPr>
        <w:t xml:space="preserve">образование  </w:t>
      </w:r>
      <w:r w:rsidR="00065765">
        <w:rPr>
          <w:rFonts w:ascii="Times New Roman" w:eastAsia="Times New Roman" w:hAnsi="Times New Roman"/>
          <w:color w:val="000000"/>
          <w:sz w:val="28"/>
          <w:szCs w:val="28"/>
        </w:rPr>
        <w:t>60</w:t>
      </w:r>
      <w:proofErr w:type="gramEnd"/>
      <w:r w:rsidRPr="00976F2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E1D52" w:rsidRPr="00976F2B">
        <w:rPr>
          <w:rFonts w:ascii="Times New Roman" w:eastAsia="Times New Roman" w:hAnsi="Times New Roman"/>
          <w:color w:val="000000"/>
          <w:sz w:val="28"/>
          <w:szCs w:val="28"/>
        </w:rPr>
        <w:t>чел. (</w:t>
      </w:r>
      <w:r w:rsidR="002643D1" w:rsidRPr="002643D1">
        <w:rPr>
          <w:rFonts w:ascii="Times New Roman" w:eastAsia="Times New Roman" w:hAnsi="Times New Roman"/>
          <w:color w:val="000000"/>
          <w:sz w:val="28"/>
          <w:szCs w:val="28"/>
        </w:rPr>
        <w:t xml:space="preserve">50.42 </w:t>
      </w:r>
      <w:r w:rsidRPr="00976F2B">
        <w:rPr>
          <w:rFonts w:ascii="Times New Roman" w:eastAsia="Times New Roman" w:hAnsi="Times New Roman"/>
          <w:color w:val="000000"/>
          <w:sz w:val="28"/>
          <w:szCs w:val="28"/>
        </w:rPr>
        <w:t>%)</w:t>
      </w:r>
      <w:r w:rsidR="003A6E67" w:rsidRPr="00976F2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6D9399BF" w14:textId="29CC9473" w:rsidR="005E55E6" w:rsidRPr="00976F2B" w:rsidRDefault="001915BA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76F2B">
        <w:rPr>
          <w:rFonts w:ascii="Times New Roman" w:eastAsia="Times New Roman" w:hAnsi="Times New Roman"/>
          <w:color w:val="000000"/>
          <w:sz w:val="28"/>
          <w:szCs w:val="28"/>
        </w:rPr>
        <w:t>Высшее</w:t>
      </w:r>
      <w:r w:rsidR="00806637" w:rsidRPr="00976F2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806637" w:rsidRPr="00976F2B">
        <w:rPr>
          <w:rFonts w:ascii="Times New Roman" w:eastAsia="Times New Roman" w:hAnsi="Times New Roman"/>
          <w:color w:val="000000"/>
          <w:sz w:val="28"/>
          <w:szCs w:val="28"/>
        </w:rPr>
        <w:t xml:space="preserve">образование  </w:t>
      </w:r>
      <w:r w:rsidR="00627756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1D644D">
        <w:rPr>
          <w:rFonts w:ascii="Times New Roman" w:eastAsia="Times New Roman" w:hAnsi="Times New Roman"/>
          <w:color w:val="000000"/>
          <w:sz w:val="28"/>
          <w:szCs w:val="28"/>
        </w:rPr>
        <w:t>1</w:t>
      </w:r>
      <w:proofErr w:type="gramEnd"/>
      <w:r w:rsidR="00806637" w:rsidRPr="00976F2B">
        <w:rPr>
          <w:rFonts w:ascii="Times New Roman" w:eastAsia="Times New Roman" w:hAnsi="Times New Roman"/>
          <w:color w:val="000000"/>
          <w:sz w:val="28"/>
          <w:szCs w:val="28"/>
        </w:rPr>
        <w:t xml:space="preserve"> чел. (</w:t>
      </w:r>
      <w:r w:rsidR="002643D1" w:rsidRPr="002643D1">
        <w:rPr>
          <w:rFonts w:ascii="Times New Roman" w:eastAsia="Times New Roman" w:hAnsi="Times New Roman"/>
          <w:color w:val="000000"/>
          <w:sz w:val="28"/>
          <w:szCs w:val="28"/>
        </w:rPr>
        <w:t xml:space="preserve">9.24 </w:t>
      </w:r>
      <w:r w:rsidR="00806637" w:rsidRPr="00976F2B">
        <w:rPr>
          <w:rFonts w:ascii="Times New Roman" w:eastAsia="Times New Roman" w:hAnsi="Times New Roman"/>
          <w:color w:val="000000"/>
          <w:sz w:val="28"/>
          <w:szCs w:val="28"/>
        </w:rPr>
        <w:t>%)</w:t>
      </w:r>
      <w:r w:rsidR="003A6E67" w:rsidRPr="00976F2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3262A1D1" w14:textId="77777777" w:rsidR="001915BA" w:rsidRPr="00976F2B" w:rsidRDefault="001915BA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FB32AF" w14:textId="77777777" w:rsidR="00604FE1" w:rsidRPr="00976F2B" w:rsidRDefault="00604FE1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CE86D26" w14:textId="46616F64" w:rsidR="00806637" w:rsidRPr="00976F2B" w:rsidRDefault="00806637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b/>
          <w:bCs/>
          <w:sz w:val="28"/>
          <w:szCs w:val="28"/>
        </w:rPr>
        <w:t>В разрезе групп инвалидности</w:t>
      </w:r>
      <w:r w:rsidRPr="00976F2B">
        <w:rPr>
          <w:rFonts w:ascii="Times New Roman" w:hAnsi="Times New Roman"/>
          <w:sz w:val="28"/>
          <w:szCs w:val="28"/>
        </w:rPr>
        <w:t xml:space="preserve"> и основных нозологий численность участников регионального чемпионата распределилась следующим образом:</w:t>
      </w:r>
    </w:p>
    <w:p w14:paraId="5BB02850" w14:textId="77777777" w:rsidR="00806637" w:rsidRPr="00976F2B" w:rsidRDefault="00806637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0"/>
        <w:gridCol w:w="2552"/>
        <w:gridCol w:w="2268"/>
      </w:tblGrid>
      <w:tr w:rsidR="00806637" w:rsidRPr="00976F2B" w14:paraId="7DC9D57B" w14:textId="77777777" w:rsidTr="00A22016">
        <w:trPr>
          <w:trHeight w:val="300"/>
        </w:trPr>
        <w:tc>
          <w:tcPr>
            <w:tcW w:w="5010" w:type="dxa"/>
            <w:shd w:val="clear" w:color="auto" w:fill="auto"/>
            <w:noWrap/>
            <w:hideMark/>
          </w:tcPr>
          <w:p w14:paraId="10077948" w14:textId="77777777" w:rsidR="00806637" w:rsidRPr="00976F2B" w:rsidRDefault="00806637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Группа инвалидности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09C46812" w14:textId="77777777" w:rsidR="00806637" w:rsidRPr="00976F2B" w:rsidRDefault="00806637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Кол-во, чел.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ED934C2" w14:textId="0F6F7549" w:rsidR="00806637" w:rsidRPr="00976F2B" w:rsidRDefault="00806637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Доля от общего количества</w:t>
            </w:r>
            <w:r w:rsidR="0052756B"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уч.</w:t>
            </w:r>
          </w:p>
        </w:tc>
      </w:tr>
      <w:tr w:rsidR="008E5DF4" w:rsidRPr="00976F2B" w14:paraId="07286E2F" w14:textId="77777777" w:rsidTr="00A22016">
        <w:trPr>
          <w:trHeight w:val="300"/>
        </w:trPr>
        <w:tc>
          <w:tcPr>
            <w:tcW w:w="5010" w:type="dxa"/>
            <w:shd w:val="clear" w:color="auto" w:fill="auto"/>
            <w:noWrap/>
            <w:vAlign w:val="bottom"/>
            <w:hideMark/>
          </w:tcPr>
          <w:p w14:paraId="430FDC2D" w14:textId="77777777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552" w:type="dxa"/>
            <w:noWrap/>
            <w:vAlign w:val="bottom"/>
            <w:hideMark/>
          </w:tcPr>
          <w:p w14:paraId="527E7400" w14:textId="70DFAF5A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835130B" w14:textId="28A0A306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F2B">
              <w:rPr>
                <w:rFonts w:ascii="Times New Roman" w:hAnsi="Times New Roman"/>
                <w:sz w:val="28"/>
                <w:szCs w:val="28"/>
              </w:rPr>
              <w:t>(1%)</w:t>
            </w:r>
          </w:p>
        </w:tc>
      </w:tr>
      <w:tr w:rsidR="008E5DF4" w:rsidRPr="00976F2B" w14:paraId="1902CF93" w14:textId="77777777" w:rsidTr="00A22016">
        <w:trPr>
          <w:trHeight w:val="300"/>
        </w:trPr>
        <w:tc>
          <w:tcPr>
            <w:tcW w:w="5010" w:type="dxa"/>
            <w:shd w:val="clear" w:color="auto" w:fill="auto"/>
            <w:noWrap/>
            <w:vAlign w:val="bottom"/>
            <w:hideMark/>
          </w:tcPr>
          <w:p w14:paraId="3517A4BE" w14:textId="77777777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552" w:type="dxa"/>
            <w:noWrap/>
            <w:vAlign w:val="bottom"/>
            <w:hideMark/>
          </w:tcPr>
          <w:p w14:paraId="6717D22E" w14:textId="0A92A08E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7E721A7" w14:textId="3626154B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F2B">
              <w:rPr>
                <w:rFonts w:ascii="Times New Roman" w:hAnsi="Times New Roman"/>
                <w:sz w:val="28"/>
                <w:szCs w:val="28"/>
              </w:rPr>
              <w:t>(2%)</w:t>
            </w:r>
          </w:p>
        </w:tc>
      </w:tr>
      <w:tr w:rsidR="008E5DF4" w:rsidRPr="00976F2B" w14:paraId="032DF934" w14:textId="77777777" w:rsidTr="00A22016">
        <w:trPr>
          <w:trHeight w:val="300"/>
        </w:trPr>
        <w:tc>
          <w:tcPr>
            <w:tcW w:w="5010" w:type="dxa"/>
            <w:shd w:val="clear" w:color="auto" w:fill="auto"/>
            <w:noWrap/>
            <w:vAlign w:val="bottom"/>
            <w:hideMark/>
          </w:tcPr>
          <w:p w14:paraId="1BE1EDF5" w14:textId="77777777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552" w:type="dxa"/>
            <w:noWrap/>
            <w:vAlign w:val="bottom"/>
            <w:hideMark/>
          </w:tcPr>
          <w:p w14:paraId="45728248" w14:textId="0A19A173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hAnsi="Times New Roman"/>
                <w:sz w:val="28"/>
                <w:szCs w:val="28"/>
              </w:rPr>
              <w:t xml:space="preserve">30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4FCD96C" w14:textId="14536463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F2B">
              <w:rPr>
                <w:rFonts w:ascii="Times New Roman" w:hAnsi="Times New Roman"/>
                <w:sz w:val="28"/>
                <w:szCs w:val="28"/>
              </w:rPr>
              <w:t>(25%)</w:t>
            </w:r>
          </w:p>
        </w:tc>
      </w:tr>
      <w:tr w:rsidR="008E5DF4" w:rsidRPr="00976F2B" w14:paraId="23E34516" w14:textId="77777777" w:rsidTr="00A22016">
        <w:trPr>
          <w:trHeight w:val="300"/>
        </w:trPr>
        <w:tc>
          <w:tcPr>
            <w:tcW w:w="5010" w:type="dxa"/>
            <w:shd w:val="clear" w:color="auto" w:fill="auto"/>
            <w:noWrap/>
            <w:vAlign w:val="bottom"/>
          </w:tcPr>
          <w:p w14:paraId="15BDE1C3" w14:textId="77777777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Ребёнок - инвалид</w:t>
            </w:r>
          </w:p>
        </w:tc>
        <w:tc>
          <w:tcPr>
            <w:tcW w:w="2552" w:type="dxa"/>
            <w:noWrap/>
            <w:vAlign w:val="bottom"/>
          </w:tcPr>
          <w:p w14:paraId="308AAD37" w14:textId="04DE69F0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323EA60" w14:textId="6392BDAE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F2B">
              <w:rPr>
                <w:rFonts w:ascii="Times New Roman" w:hAnsi="Times New Roman"/>
                <w:sz w:val="28"/>
                <w:szCs w:val="28"/>
              </w:rPr>
              <w:t>(17%/)</w:t>
            </w:r>
          </w:p>
        </w:tc>
      </w:tr>
      <w:tr w:rsidR="008E5DF4" w:rsidRPr="00976F2B" w14:paraId="68DDA576" w14:textId="77777777" w:rsidTr="00A22016">
        <w:trPr>
          <w:trHeight w:val="300"/>
        </w:trPr>
        <w:tc>
          <w:tcPr>
            <w:tcW w:w="5010" w:type="dxa"/>
            <w:shd w:val="clear" w:color="auto" w:fill="auto"/>
            <w:noWrap/>
            <w:vAlign w:val="bottom"/>
          </w:tcPr>
          <w:p w14:paraId="60DE1928" w14:textId="77777777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Статус ОВЗ</w:t>
            </w:r>
          </w:p>
        </w:tc>
        <w:tc>
          <w:tcPr>
            <w:tcW w:w="2552" w:type="dxa"/>
            <w:noWrap/>
            <w:vAlign w:val="bottom"/>
          </w:tcPr>
          <w:p w14:paraId="43780E44" w14:textId="5DAFD39C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hAnsi="Times New Roman"/>
                <w:sz w:val="28"/>
                <w:szCs w:val="28"/>
              </w:rPr>
              <w:t xml:space="preserve">65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FC80E68" w14:textId="01AD0AAE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F2B">
              <w:rPr>
                <w:rFonts w:ascii="Times New Roman" w:hAnsi="Times New Roman"/>
                <w:sz w:val="28"/>
                <w:szCs w:val="28"/>
              </w:rPr>
              <w:t>(55%)</w:t>
            </w:r>
          </w:p>
        </w:tc>
      </w:tr>
      <w:tr w:rsidR="008E5DF4" w:rsidRPr="00976F2B" w14:paraId="1F37A87A" w14:textId="77777777" w:rsidTr="00A22016">
        <w:trPr>
          <w:trHeight w:val="300"/>
        </w:trPr>
        <w:tc>
          <w:tcPr>
            <w:tcW w:w="5010" w:type="dxa"/>
            <w:shd w:val="clear" w:color="auto" w:fill="auto"/>
            <w:noWrap/>
            <w:vAlign w:val="bottom"/>
          </w:tcPr>
          <w:p w14:paraId="6120B7BF" w14:textId="53D386CB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 (</w:t>
            </w:r>
            <w:r w:rsidRPr="00976F2B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итог уч. по отчету</w:t>
            </w: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):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F360E3A" w14:textId="030EA5BC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7CC99DE" w14:textId="46151708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</w:tr>
    </w:tbl>
    <w:p w14:paraId="1A219F79" w14:textId="6FA4D4DD" w:rsidR="00806637" w:rsidRPr="00976F2B" w:rsidRDefault="00806637" w:rsidP="00976F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EA8285" w14:textId="419E2778" w:rsidR="00604FE1" w:rsidRPr="00976F2B" w:rsidRDefault="00604FE1" w:rsidP="00976F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5D09DF" w14:textId="77777777" w:rsidR="00604FE1" w:rsidRPr="00976F2B" w:rsidRDefault="00604FE1" w:rsidP="00976F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0"/>
        <w:gridCol w:w="2694"/>
        <w:gridCol w:w="2126"/>
      </w:tblGrid>
      <w:tr w:rsidR="00806637" w:rsidRPr="00976F2B" w14:paraId="03688073" w14:textId="77777777" w:rsidTr="00044F43">
        <w:trPr>
          <w:trHeight w:val="300"/>
        </w:trPr>
        <w:tc>
          <w:tcPr>
            <w:tcW w:w="5010" w:type="dxa"/>
            <w:shd w:val="clear" w:color="auto" w:fill="auto"/>
            <w:noWrap/>
            <w:hideMark/>
          </w:tcPr>
          <w:p w14:paraId="16EFA540" w14:textId="35754A01" w:rsidR="00806637" w:rsidRPr="00976F2B" w:rsidRDefault="00806637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Нозология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02A335E3" w14:textId="6C04BC63" w:rsidR="00806637" w:rsidRPr="00976F2B" w:rsidRDefault="00806637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Кол-во, чел.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A56EA54" w14:textId="0B1C7A3D" w:rsidR="00806637" w:rsidRPr="00976F2B" w:rsidRDefault="00806637" w:rsidP="00044F4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Доля от общего количества</w:t>
            </w:r>
            <w:r w:rsidR="0052756B"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уч.</w:t>
            </w:r>
          </w:p>
        </w:tc>
      </w:tr>
      <w:tr w:rsidR="004A2358" w:rsidRPr="00976F2B" w14:paraId="421E9F9D" w14:textId="77777777" w:rsidTr="00044F43">
        <w:trPr>
          <w:trHeight w:val="300"/>
        </w:trPr>
        <w:tc>
          <w:tcPr>
            <w:tcW w:w="5010" w:type="dxa"/>
            <w:shd w:val="clear" w:color="auto" w:fill="auto"/>
            <w:noWrap/>
            <w:vAlign w:val="bottom"/>
          </w:tcPr>
          <w:p w14:paraId="5B145D6B" w14:textId="35F14D14" w:rsidR="004A2358" w:rsidRPr="00976F2B" w:rsidRDefault="004A2358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интеллектуальные </w:t>
            </w:r>
            <w:proofErr w:type="gramStart"/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нарушения  (</w:t>
            </w:r>
            <w:proofErr w:type="gramEnd"/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ОПР, ЗПР, УО)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3750C111" w14:textId="548CAD33" w:rsidR="004A2358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00B71EF" w14:textId="33DD5BCA" w:rsidR="004A2358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(13%)</w:t>
            </w:r>
          </w:p>
        </w:tc>
      </w:tr>
      <w:tr w:rsidR="004A2358" w:rsidRPr="00976F2B" w14:paraId="61DF990A" w14:textId="77777777" w:rsidTr="00044F43">
        <w:trPr>
          <w:trHeight w:val="300"/>
        </w:trPr>
        <w:tc>
          <w:tcPr>
            <w:tcW w:w="5010" w:type="dxa"/>
            <w:shd w:val="clear" w:color="auto" w:fill="auto"/>
            <w:noWrap/>
            <w:vAlign w:val="bottom"/>
            <w:hideMark/>
          </w:tcPr>
          <w:p w14:paraId="2BDE0FF2" w14:textId="430C56B0" w:rsidR="004A2358" w:rsidRPr="00976F2B" w:rsidRDefault="004A2358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интеллектуальные нарушения (расстройство аутистического спектра)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01167C74" w14:textId="751FDFE0" w:rsidR="004A2358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6B110D5" w14:textId="62DC83B7" w:rsidR="004A2358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(9%)</w:t>
            </w:r>
          </w:p>
        </w:tc>
      </w:tr>
      <w:tr w:rsidR="004A2358" w:rsidRPr="00976F2B" w14:paraId="543E5F47" w14:textId="77777777" w:rsidTr="00044F43">
        <w:trPr>
          <w:trHeight w:val="519"/>
        </w:trPr>
        <w:tc>
          <w:tcPr>
            <w:tcW w:w="5010" w:type="dxa"/>
            <w:shd w:val="clear" w:color="auto" w:fill="auto"/>
            <w:noWrap/>
            <w:vAlign w:val="bottom"/>
            <w:hideMark/>
          </w:tcPr>
          <w:p w14:paraId="35A13F27" w14:textId="77777777" w:rsidR="004A2358" w:rsidRPr="00976F2B" w:rsidRDefault="004A2358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нарушения ОДА (мобильные)</w:t>
            </w:r>
          </w:p>
          <w:p w14:paraId="1990294F" w14:textId="5883069B" w:rsidR="004A2358" w:rsidRPr="00976F2B" w:rsidRDefault="004A2358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4A8D8042" w14:textId="2884E1CC" w:rsidR="004A2358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17E4589" w14:textId="0CD70C8E" w:rsidR="004A2358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(13%)</w:t>
            </w:r>
          </w:p>
        </w:tc>
      </w:tr>
      <w:tr w:rsidR="004A2358" w:rsidRPr="00976F2B" w14:paraId="1AD676BB" w14:textId="77777777" w:rsidTr="00044F43">
        <w:trPr>
          <w:trHeight w:val="521"/>
        </w:trPr>
        <w:tc>
          <w:tcPr>
            <w:tcW w:w="5010" w:type="dxa"/>
            <w:shd w:val="clear" w:color="auto" w:fill="auto"/>
            <w:noWrap/>
            <w:vAlign w:val="bottom"/>
            <w:hideMark/>
          </w:tcPr>
          <w:p w14:paraId="77D9FDB5" w14:textId="2936F2F7" w:rsidR="004A2358" w:rsidRPr="00976F2B" w:rsidRDefault="004A2358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нарушения ОДА (на кресле-коляске)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00E6FD92" w14:textId="3D37A93C" w:rsidR="004A2358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9A8469" w14:textId="70AD237F" w:rsidR="004A2358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4A2358" w:rsidRPr="00976F2B" w14:paraId="09A312A1" w14:textId="77777777" w:rsidTr="00044F43">
        <w:trPr>
          <w:trHeight w:val="300"/>
        </w:trPr>
        <w:tc>
          <w:tcPr>
            <w:tcW w:w="5010" w:type="dxa"/>
            <w:shd w:val="clear" w:color="auto" w:fill="auto"/>
            <w:noWrap/>
            <w:vAlign w:val="bottom"/>
          </w:tcPr>
          <w:p w14:paraId="3095A6EC" w14:textId="047F0B9D" w:rsidR="004A2358" w:rsidRPr="00976F2B" w:rsidRDefault="004A2358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потеря зрения</w:t>
            </w: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</w: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  <w:t xml:space="preserve">    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78316E0B" w14:textId="1B64446E" w:rsidR="004A2358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B5792AF" w14:textId="70A1FD6F" w:rsidR="004A2358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8E5DF4" w:rsidRPr="00976F2B" w14:paraId="7CF69203" w14:textId="77777777" w:rsidTr="00044F43">
        <w:trPr>
          <w:trHeight w:val="300"/>
        </w:trPr>
        <w:tc>
          <w:tcPr>
            <w:tcW w:w="5010" w:type="dxa"/>
            <w:shd w:val="clear" w:color="auto" w:fill="auto"/>
            <w:noWrap/>
            <w:vAlign w:val="bottom"/>
          </w:tcPr>
          <w:p w14:paraId="78614A41" w14:textId="6449ABF8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потеря слуха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476A8657" w14:textId="0F636EDB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CB092A4" w14:textId="74A087EB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(9%)</w:t>
            </w:r>
          </w:p>
        </w:tc>
      </w:tr>
      <w:tr w:rsidR="008E5DF4" w:rsidRPr="00976F2B" w14:paraId="5AD3EF78" w14:textId="77777777" w:rsidTr="00044F43">
        <w:trPr>
          <w:trHeight w:val="300"/>
        </w:trPr>
        <w:tc>
          <w:tcPr>
            <w:tcW w:w="5010" w:type="dxa"/>
            <w:shd w:val="clear" w:color="auto" w:fill="auto"/>
            <w:noWrap/>
            <w:vAlign w:val="bottom"/>
          </w:tcPr>
          <w:p w14:paraId="25463A91" w14:textId="4E3E702F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соматические заболевания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12418D31" w14:textId="51730CB5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61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7D25356" w14:textId="45BB6A46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(51%)</w:t>
            </w:r>
          </w:p>
        </w:tc>
      </w:tr>
      <w:tr w:rsidR="008E5DF4" w:rsidRPr="00976F2B" w14:paraId="46BBE5BB" w14:textId="77777777" w:rsidTr="00044F43">
        <w:trPr>
          <w:trHeight w:val="300"/>
        </w:trPr>
        <w:tc>
          <w:tcPr>
            <w:tcW w:w="5010" w:type="dxa"/>
            <w:shd w:val="clear" w:color="auto" w:fill="auto"/>
            <w:noWrap/>
            <w:vAlign w:val="bottom"/>
          </w:tcPr>
          <w:p w14:paraId="5E7545BB" w14:textId="5E35A67A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слабослышащие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5400F80A" w14:textId="36329783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438810F" w14:textId="4DEB57A1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(4%)</w:t>
            </w:r>
          </w:p>
        </w:tc>
      </w:tr>
      <w:tr w:rsidR="008E5DF4" w:rsidRPr="00976F2B" w14:paraId="45F2E44A" w14:textId="77777777" w:rsidTr="00044F43">
        <w:trPr>
          <w:trHeight w:val="300"/>
        </w:trPr>
        <w:tc>
          <w:tcPr>
            <w:tcW w:w="5010" w:type="dxa"/>
            <w:shd w:val="clear" w:color="auto" w:fill="auto"/>
            <w:noWrap/>
            <w:vAlign w:val="bottom"/>
          </w:tcPr>
          <w:p w14:paraId="05CCC861" w14:textId="44098E34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слабовидящие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1C2FE2D8" w14:textId="588D8990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41E3562" w14:textId="48E33D7E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8E5DF4" w:rsidRPr="00976F2B" w14:paraId="371BD31A" w14:textId="77777777" w:rsidTr="00044F43">
        <w:trPr>
          <w:trHeight w:val="300"/>
        </w:trPr>
        <w:tc>
          <w:tcPr>
            <w:tcW w:w="5010" w:type="dxa"/>
            <w:shd w:val="clear" w:color="auto" w:fill="auto"/>
            <w:noWrap/>
            <w:vAlign w:val="bottom"/>
            <w:hideMark/>
          </w:tcPr>
          <w:p w14:paraId="500E4FCD" w14:textId="04227F11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нарушение речи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501856D8" w14:textId="033219BE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0C88179" w14:textId="3412386F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(1%)</w:t>
            </w:r>
          </w:p>
        </w:tc>
      </w:tr>
      <w:tr w:rsidR="008E5DF4" w:rsidRPr="00976F2B" w14:paraId="7A0A7133" w14:textId="77777777" w:rsidTr="00044F43">
        <w:trPr>
          <w:trHeight w:val="300"/>
        </w:trPr>
        <w:tc>
          <w:tcPr>
            <w:tcW w:w="5010" w:type="dxa"/>
            <w:shd w:val="clear" w:color="auto" w:fill="auto"/>
            <w:noWrap/>
            <w:vAlign w:val="bottom"/>
          </w:tcPr>
          <w:p w14:paraId="417E659C" w14:textId="12EBEF69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 (</w:t>
            </w:r>
            <w:r w:rsidRPr="00976F2B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итог уч. по отчету</w:t>
            </w: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):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290CF15B" w14:textId="60782DE4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094082C" w14:textId="075FCE0D" w:rsidR="008E5DF4" w:rsidRPr="00976F2B" w:rsidRDefault="008E5DF4" w:rsidP="00976F2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6F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100 %</w:t>
            </w:r>
          </w:p>
        </w:tc>
      </w:tr>
    </w:tbl>
    <w:p w14:paraId="3234FFE8" w14:textId="7287E809" w:rsidR="00806637" w:rsidRPr="00976F2B" w:rsidRDefault="00806637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Участники РЧА</w:t>
      </w:r>
      <w:r w:rsidR="00773C19" w:rsidRPr="00976F2B">
        <w:rPr>
          <w:rFonts w:ascii="Times New Roman" w:hAnsi="Times New Roman"/>
          <w:sz w:val="28"/>
          <w:szCs w:val="28"/>
        </w:rPr>
        <w:t>-2025</w:t>
      </w:r>
      <w:r w:rsidRPr="00976F2B">
        <w:rPr>
          <w:rFonts w:ascii="Times New Roman" w:hAnsi="Times New Roman"/>
          <w:sz w:val="28"/>
          <w:szCs w:val="28"/>
        </w:rPr>
        <w:t xml:space="preserve"> по гендерному признаку распределились следующим образом: женщины (девочки) </w:t>
      </w:r>
      <w:r w:rsidR="00976F2B" w:rsidRPr="00976F2B">
        <w:rPr>
          <w:rFonts w:ascii="Times New Roman" w:hAnsi="Times New Roman"/>
          <w:sz w:val="28"/>
          <w:szCs w:val="28"/>
        </w:rPr>
        <w:t>59</w:t>
      </w:r>
      <w:r w:rsidRPr="00976F2B">
        <w:rPr>
          <w:rFonts w:ascii="Times New Roman" w:hAnsi="Times New Roman"/>
          <w:sz w:val="28"/>
          <w:szCs w:val="28"/>
        </w:rPr>
        <w:t xml:space="preserve"> чел., мужчины (мальчики) </w:t>
      </w:r>
      <w:r w:rsidR="00976F2B" w:rsidRPr="00976F2B">
        <w:rPr>
          <w:rFonts w:ascii="Times New Roman" w:hAnsi="Times New Roman"/>
          <w:sz w:val="28"/>
          <w:szCs w:val="28"/>
        </w:rPr>
        <w:t>60</w:t>
      </w:r>
      <w:r w:rsidRPr="00976F2B">
        <w:rPr>
          <w:rFonts w:ascii="Times New Roman" w:hAnsi="Times New Roman"/>
          <w:sz w:val="28"/>
          <w:szCs w:val="28"/>
        </w:rPr>
        <w:t xml:space="preserve"> чел.</w:t>
      </w:r>
    </w:p>
    <w:p w14:paraId="1DFEE59B" w14:textId="77777777" w:rsidR="0052756B" w:rsidRPr="00976F2B" w:rsidRDefault="0052756B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0509E5" w14:textId="58F07FF2" w:rsidR="0052756B" w:rsidRPr="00976F2B" w:rsidRDefault="00806637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Победители РЧА</w:t>
      </w:r>
      <w:r w:rsidR="00773C19" w:rsidRPr="00976F2B">
        <w:rPr>
          <w:rFonts w:ascii="Times New Roman" w:hAnsi="Times New Roman"/>
          <w:sz w:val="28"/>
          <w:szCs w:val="28"/>
        </w:rPr>
        <w:t>-2025</w:t>
      </w:r>
      <w:r w:rsidRPr="00976F2B">
        <w:rPr>
          <w:rFonts w:ascii="Times New Roman" w:hAnsi="Times New Roman"/>
          <w:sz w:val="28"/>
          <w:szCs w:val="28"/>
        </w:rPr>
        <w:t xml:space="preserve"> награждены </w:t>
      </w:r>
      <w:r w:rsidR="008E5DF4" w:rsidRPr="00976F2B">
        <w:rPr>
          <w:rFonts w:ascii="Times New Roman" w:hAnsi="Times New Roman"/>
          <w:sz w:val="28"/>
          <w:szCs w:val="28"/>
        </w:rPr>
        <w:t>69</w:t>
      </w:r>
      <w:r w:rsidRPr="00976F2B">
        <w:rPr>
          <w:rFonts w:ascii="Times New Roman" w:hAnsi="Times New Roman"/>
          <w:sz w:val="28"/>
          <w:szCs w:val="28"/>
        </w:rPr>
        <w:t xml:space="preserve"> медалями, в том числе</w:t>
      </w:r>
      <w:r w:rsidR="0052756B" w:rsidRPr="00976F2B">
        <w:rPr>
          <w:rFonts w:ascii="Times New Roman" w:hAnsi="Times New Roman"/>
          <w:sz w:val="28"/>
          <w:szCs w:val="28"/>
        </w:rPr>
        <w:t>:</w:t>
      </w:r>
    </w:p>
    <w:p w14:paraId="71CF4C1E" w14:textId="29EFC83C" w:rsidR="0052756B" w:rsidRPr="00976F2B" w:rsidRDefault="00806637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золотыми</w:t>
      </w:r>
      <w:r w:rsidR="0052756B" w:rsidRPr="00976F2B">
        <w:rPr>
          <w:rFonts w:ascii="Times New Roman" w:hAnsi="Times New Roman"/>
          <w:sz w:val="28"/>
          <w:szCs w:val="28"/>
        </w:rPr>
        <w:t xml:space="preserve">  </w:t>
      </w:r>
      <w:r w:rsidRPr="00976F2B">
        <w:rPr>
          <w:rFonts w:ascii="Times New Roman" w:hAnsi="Times New Roman"/>
          <w:sz w:val="28"/>
          <w:szCs w:val="28"/>
        </w:rPr>
        <w:t xml:space="preserve"> </w:t>
      </w:r>
      <w:r w:rsidR="00976F2B" w:rsidRPr="00976F2B">
        <w:rPr>
          <w:rFonts w:ascii="Times New Roman" w:hAnsi="Times New Roman"/>
          <w:sz w:val="28"/>
          <w:szCs w:val="28"/>
        </w:rPr>
        <w:t>23</w:t>
      </w:r>
    </w:p>
    <w:p w14:paraId="219523AE" w14:textId="3A44C021" w:rsidR="0052756B" w:rsidRPr="00976F2B" w:rsidRDefault="00806637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серебряными</w:t>
      </w:r>
      <w:r w:rsidR="0052756B" w:rsidRPr="00976F2B">
        <w:rPr>
          <w:rFonts w:ascii="Times New Roman" w:hAnsi="Times New Roman"/>
          <w:sz w:val="28"/>
          <w:szCs w:val="28"/>
        </w:rPr>
        <w:t xml:space="preserve"> </w:t>
      </w:r>
      <w:r w:rsidR="00976F2B" w:rsidRPr="00976F2B">
        <w:rPr>
          <w:rFonts w:ascii="Times New Roman" w:hAnsi="Times New Roman"/>
          <w:sz w:val="28"/>
          <w:szCs w:val="28"/>
        </w:rPr>
        <w:t>23</w:t>
      </w:r>
    </w:p>
    <w:p w14:paraId="6A7B2EA8" w14:textId="128787C4" w:rsidR="00773C19" w:rsidRPr="00976F2B" w:rsidRDefault="00806637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>бронзовыми</w:t>
      </w:r>
      <w:r w:rsidR="0052756B" w:rsidRPr="00976F2B">
        <w:rPr>
          <w:rFonts w:ascii="Times New Roman" w:hAnsi="Times New Roman"/>
          <w:sz w:val="28"/>
          <w:szCs w:val="28"/>
        </w:rPr>
        <w:t xml:space="preserve"> </w:t>
      </w:r>
      <w:r w:rsidR="00976F2B" w:rsidRPr="00976F2B">
        <w:rPr>
          <w:rFonts w:ascii="Times New Roman" w:hAnsi="Times New Roman"/>
          <w:sz w:val="28"/>
          <w:szCs w:val="28"/>
        </w:rPr>
        <w:t>23</w:t>
      </w:r>
    </w:p>
    <w:p w14:paraId="2EFC4574" w14:textId="77777777" w:rsidR="00BE6EE0" w:rsidRPr="00976F2B" w:rsidRDefault="00BE6EE0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354DFC" w14:textId="653CA4EA" w:rsidR="00806637" w:rsidRPr="00976F2B" w:rsidRDefault="00806637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sz w:val="28"/>
          <w:szCs w:val="28"/>
        </w:rPr>
        <w:t xml:space="preserve">За </w:t>
      </w:r>
      <w:r w:rsidR="00976F2B" w:rsidRPr="00976F2B">
        <w:rPr>
          <w:rFonts w:ascii="Times New Roman" w:hAnsi="Times New Roman"/>
          <w:sz w:val="28"/>
          <w:szCs w:val="28"/>
        </w:rPr>
        <w:t>3</w:t>
      </w:r>
      <w:r w:rsidRPr="00976F2B">
        <w:rPr>
          <w:rFonts w:ascii="Times New Roman" w:hAnsi="Times New Roman"/>
          <w:sz w:val="28"/>
          <w:szCs w:val="28"/>
        </w:rPr>
        <w:t xml:space="preserve"> дня (ей) мероприятий РЧА посетило более </w:t>
      </w:r>
      <w:proofErr w:type="gramStart"/>
      <w:r w:rsidR="00976F2B" w:rsidRPr="00976F2B">
        <w:rPr>
          <w:rFonts w:ascii="Times New Roman" w:hAnsi="Times New Roman"/>
          <w:sz w:val="28"/>
          <w:szCs w:val="28"/>
        </w:rPr>
        <w:t xml:space="preserve">2036 </w:t>
      </w:r>
      <w:r w:rsidRPr="00976F2B">
        <w:rPr>
          <w:rFonts w:ascii="Times New Roman" w:hAnsi="Times New Roman"/>
          <w:sz w:val="28"/>
          <w:szCs w:val="28"/>
        </w:rPr>
        <w:t xml:space="preserve"> посетителей</w:t>
      </w:r>
      <w:proofErr w:type="gramEnd"/>
      <w:r w:rsidR="005E6C27" w:rsidRPr="00976F2B">
        <w:rPr>
          <w:rFonts w:ascii="Times New Roman" w:hAnsi="Times New Roman"/>
          <w:sz w:val="28"/>
          <w:szCs w:val="28"/>
        </w:rPr>
        <w:t xml:space="preserve"> (всего)</w:t>
      </w:r>
    </w:p>
    <w:p w14:paraId="2DB86122" w14:textId="77777777" w:rsidR="005E6C27" w:rsidRPr="00976F2B" w:rsidRDefault="005E6C27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FD982F" w14:textId="0DDE9D8B" w:rsidR="00806637" w:rsidRPr="00976F2B" w:rsidRDefault="00806637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6F2B">
        <w:rPr>
          <w:rFonts w:ascii="Times New Roman" w:hAnsi="Times New Roman"/>
          <w:color w:val="000000"/>
          <w:sz w:val="28"/>
          <w:szCs w:val="28"/>
        </w:rPr>
        <w:t xml:space="preserve">По итогам проведения РЧА победители и призеры </w:t>
      </w:r>
      <w:r w:rsidR="00FE1D52" w:rsidRPr="00976F2B">
        <w:rPr>
          <w:rFonts w:ascii="Times New Roman" w:hAnsi="Times New Roman"/>
          <w:color w:val="000000"/>
          <w:sz w:val="28"/>
          <w:szCs w:val="28"/>
        </w:rPr>
        <w:t xml:space="preserve">награждены: </w:t>
      </w:r>
      <w:r w:rsidR="00976F2B" w:rsidRPr="00976F2B">
        <w:rPr>
          <w:rFonts w:ascii="Times New Roman" w:hAnsi="Times New Roman"/>
          <w:color w:val="000000"/>
          <w:sz w:val="28"/>
          <w:szCs w:val="28"/>
        </w:rPr>
        <w:t xml:space="preserve">Сертификаты участников от Министерства просвещения </w:t>
      </w:r>
      <w:proofErr w:type="spellStart"/>
      <w:r w:rsidR="00976F2B" w:rsidRPr="00976F2B">
        <w:rPr>
          <w:rFonts w:ascii="Times New Roman" w:hAnsi="Times New Roman"/>
          <w:color w:val="000000"/>
          <w:sz w:val="28"/>
          <w:szCs w:val="28"/>
        </w:rPr>
        <w:t>инауки</w:t>
      </w:r>
      <w:proofErr w:type="spellEnd"/>
      <w:r w:rsidR="00976F2B" w:rsidRPr="00976F2B">
        <w:rPr>
          <w:rFonts w:ascii="Times New Roman" w:hAnsi="Times New Roman"/>
          <w:color w:val="000000"/>
          <w:sz w:val="28"/>
          <w:szCs w:val="28"/>
        </w:rPr>
        <w:t xml:space="preserve"> КБР, Сертификаты на трудоустройство от министерства труда и социальной защиты КБР</w:t>
      </w:r>
      <w:r w:rsidR="001B1E75">
        <w:rPr>
          <w:rFonts w:ascii="Times New Roman" w:hAnsi="Times New Roman"/>
          <w:color w:val="000000"/>
          <w:sz w:val="28"/>
          <w:szCs w:val="28"/>
        </w:rPr>
        <w:t>.</w:t>
      </w:r>
    </w:p>
    <w:p w14:paraId="20C42289" w14:textId="2689FF45" w:rsidR="00806637" w:rsidRPr="00976F2B" w:rsidRDefault="00806637" w:rsidP="00976F2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F2B">
        <w:rPr>
          <w:rFonts w:ascii="Times New Roman" w:hAnsi="Times New Roman"/>
          <w:color w:val="000000"/>
          <w:sz w:val="28"/>
          <w:szCs w:val="28"/>
        </w:rPr>
        <w:t xml:space="preserve">По итогам проведения РЧА эксперты, наставники, партнеры, добровольцы, организаторы </w:t>
      </w:r>
      <w:r w:rsidR="00FE1D52" w:rsidRPr="00976F2B">
        <w:rPr>
          <w:rFonts w:ascii="Times New Roman" w:hAnsi="Times New Roman"/>
          <w:color w:val="000000"/>
          <w:sz w:val="28"/>
          <w:szCs w:val="28"/>
        </w:rPr>
        <w:t xml:space="preserve">награждены: </w:t>
      </w:r>
      <w:r w:rsidR="00976F2B" w:rsidRPr="00976F2B">
        <w:rPr>
          <w:rFonts w:ascii="Times New Roman" w:hAnsi="Times New Roman"/>
          <w:color w:val="000000"/>
          <w:sz w:val="28"/>
          <w:szCs w:val="28"/>
        </w:rPr>
        <w:t xml:space="preserve">Сертификаты участников от Министерства просвещения </w:t>
      </w:r>
      <w:proofErr w:type="spellStart"/>
      <w:r w:rsidR="00976F2B" w:rsidRPr="00976F2B">
        <w:rPr>
          <w:rFonts w:ascii="Times New Roman" w:hAnsi="Times New Roman"/>
          <w:color w:val="000000"/>
          <w:sz w:val="28"/>
          <w:szCs w:val="28"/>
        </w:rPr>
        <w:t>инауки</w:t>
      </w:r>
      <w:proofErr w:type="spellEnd"/>
      <w:r w:rsidR="00976F2B" w:rsidRPr="00976F2B">
        <w:rPr>
          <w:rFonts w:ascii="Times New Roman" w:hAnsi="Times New Roman"/>
          <w:color w:val="000000"/>
          <w:sz w:val="28"/>
          <w:szCs w:val="28"/>
        </w:rPr>
        <w:t xml:space="preserve"> КБР, Благодарственные письма от ЦРД </w:t>
      </w:r>
      <w:proofErr w:type="spellStart"/>
      <w:r w:rsidR="00976F2B" w:rsidRPr="00976F2B">
        <w:rPr>
          <w:rFonts w:ascii="Times New Roman" w:hAnsi="Times New Roman"/>
          <w:color w:val="000000"/>
          <w:sz w:val="28"/>
          <w:szCs w:val="28"/>
        </w:rPr>
        <w:t>Абилимпикс</w:t>
      </w:r>
      <w:proofErr w:type="spellEnd"/>
    </w:p>
    <w:p w14:paraId="0057393D" w14:textId="77777777" w:rsidR="005E6C27" w:rsidRPr="00976F2B" w:rsidRDefault="005E6C27" w:rsidP="00976F2B">
      <w:pPr>
        <w:pStyle w:val="11"/>
        <w:spacing w:line="360" w:lineRule="auto"/>
        <w:ind w:firstLine="709"/>
        <w:jc w:val="both"/>
        <w:rPr>
          <w:color w:val="000000"/>
        </w:rPr>
      </w:pPr>
    </w:p>
    <w:p w14:paraId="4C5F0866" w14:textId="3ADE5AF0" w:rsidR="00806637" w:rsidRPr="00976F2B" w:rsidRDefault="00806637" w:rsidP="00976F2B">
      <w:pPr>
        <w:pStyle w:val="11"/>
        <w:spacing w:line="360" w:lineRule="auto"/>
        <w:ind w:firstLine="709"/>
        <w:jc w:val="both"/>
      </w:pPr>
      <w:r w:rsidRPr="00976F2B">
        <w:rPr>
          <w:color w:val="000000"/>
        </w:rPr>
        <w:t xml:space="preserve">В </w:t>
      </w:r>
      <w:r w:rsidR="00976F2B" w:rsidRPr="00976F2B">
        <w:rPr>
          <w:color w:val="000000"/>
        </w:rPr>
        <w:t xml:space="preserve">отборочных соревнованиях на </w:t>
      </w:r>
      <w:r w:rsidRPr="00976F2B">
        <w:rPr>
          <w:color w:val="000000"/>
        </w:rPr>
        <w:t>Национальн</w:t>
      </w:r>
      <w:r w:rsidR="00976F2B" w:rsidRPr="00976F2B">
        <w:rPr>
          <w:color w:val="000000"/>
        </w:rPr>
        <w:t>ый</w:t>
      </w:r>
      <w:r w:rsidRPr="00976F2B">
        <w:rPr>
          <w:color w:val="000000"/>
        </w:rPr>
        <w:t xml:space="preserve"> чемпионат</w:t>
      </w:r>
      <w:r w:rsidR="00773C19" w:rsidRPr="00976F2B">
        <w:rPr>
          <w:color w:val="000000"/>
        </w:rPr>
        <w:t xml:space="preserve"> 2025 года </w:t>
      </w:r>
      <w:r w:rsidR="00FE1D52" w:rsidRPr="00976F2B">
        <w:rPr>
          <w:color w:val="000000"/>
        </w:rPr>
        <w:t>примут</w:t>
      </w:r>
      <w:r w:rsidRPr="00976F2B">
        <w:rPr>
          <w:color w:val="000000"/>
        </w:rPr>
        <w:t xml:space="preserve"> </w:t>
      </w:r>
      <w:r w:rsidRPr="00976F2B">
        <w:rPr>
          <w:color w:val="000000"/>
        </w:rPr>
        <w:lastRenderedPageBreak/>
        <w:t>участие победители</w:t>
      </w:r>
      <w:r w:rsidR="00976F2B" w:rsidRPr="00976F2B">
        <w:rPr>
          <w:color w:val="000000"/>
        </w:rPr>
        <w:t>-</w:t>
      </w:r>
      <w:r w:rsidRPr="00976F2B">
        <w:rPr>
          <w:color w:val="000000"/>
        </w:rPr>
        <w:t xml:space="preserve"> </w:t>
      </w:r>
      <w:r w:rsidR="00976F2B" w:rsidRPr="00976F2B">
        <w:rPr>
          <w:color w:val="000000"/>
        </w:rPr>
        <w:t>14</w:t>
      </w:r>
      <w:r w:rsidRPr="00976F2B">
        <w:rPr>
          <w:color w:val="000000"/>
        </w:rPr>
        <w:t xml:space="preserve"> чел</w:t>
      </w:r>
      <w:r w:rsidR="00773C19" w:rsidRPr="00976F2B">
        <w:rPr>
          <w:color w:val="000000"/>
        </w:rPr>
        <w:t>.</w:t>
      </w:r>
      <w:r w:rsidR="00C24856" w:rsidRPr="00976F2B">
        <w:rPr>
          <w:color w:val="000000"/>
        </w:rPr>
        <w:br/>
      </w:r>
    </w:p>
    <w:p w14:paraId="1CB1C470" w14:textId="61527111" w:rsidR="00806637" w:rsidRDefault="0018546C" w:rsidP="001335DA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76F2B">
        <w:rPr>
          <w:rFonts w:ascii="Times New Roman" w:hAnsi="Times New Roman"/>
          <w:b/>
          <w:sz w:val="28"/>
          <w:szCs w:val="28"/>
        </w:rPr>
        <w:t>Заключение</w:t>
      </w:r>
      <w:r w:rsidR="00806637" w:rsidRPr="00976F2B">
        <w:rPr>
          <w:rFonts w:ascii="Times New Roman" w:hAnsi="Times New Roman"/>
          <w:b/>
          <w:sz w:val="28"/>
          <w:szCs w:val="28"/>
        </w:rPr>
        <w:t xml:space="preserve">: </w:t>
      </w:r>
    </w:p>
    <w:p w14:paraId="01C6C88C" w14:textId="77777777" w:rsidR="001335DA" w:rsidRDefault="001335DA" w:rsidP="001335D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В 2025 году удалось ввести 5 новых компетенций, отражающих региональную специфику. </w:t>
      </w:r>
    </w:p>
    <w:p w14:paraId="42085330" w14:textId="77777777" w:rsidR="001335DA" w:rsidRPr="00933CF2" w:rsidRDefault="001335DA" w:rsidP="001335D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Увеличилось количество участников Фестиваля возможностей и Фестиваля знакомство с профессией.</w:t>
      </w:r>
    </w:p>
    <w:p w14:paraId="546C3859" w14:textId="77777777" w:rsidR="001335DA" w:rsidRPr="00933CF2" w:rsidRDefault="001335DA" w:rsidP="001335DA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Необходимо: </w:t>
      </w:r>
    </w:p>
    <w:p w14:paraId="56BA8BFE" w14:textId="77777777" w:rsidR="001335DA" w:rsidRPr="00933CF2" w:rsidRDefault="001335DA" w:rsidP="001335DA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3CF2">
        <w:rPr>
          <w:rFonts w:ascii="Times New Roman" w:eastAsiaTheme="minorHAnsi" w:hAnsi="Times New Roman"/>
          <w:sz w:val="28"/>
          <w:szCs w:val="28"/>
          <w:lang w:eastAsia="en-US"/>
        </w:rPr>
        <w:t>1. Продолжить увеличение количества участников 1 и 2 группы инвалидности</w:t>
      </w:r>
    </w:p>
    <w:p w14:paraId="4D996B0F" w14:textId="77777777" w:rsidR="001335DA" w:rsidRPr="00933CF2" w:rsidRDefault="001335DA" w:rsidP="001335DA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3CF2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Продолжить работу по заключению договоров о стажировках и целевом обучении.</w:t>
      </w:r>
    </w:p>
    <w:p w14:paraId="32C8903D" w14:textId="77777777" w:rsidR="001335DA" w:rsidRPr="00976F2B" w:rsidRDefault="001335DA" w:rsidP="001335DA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CADA7CC" w14:textId="7BF4BBB6" w:rsidR="00C24856" w:rsidRPr="00976F2B" w:rsidRDefault="00C24856" w:rsidP="00976F2B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sectPr w:rsidR="00C24856" w:rsidRPr="00976F2B" w:rsidSect="009065C7">
      <w:pgSz w:w="12240" w:h="15840" w:code="1"/>
      <w:pgMar w:top="624" w:right="1021" w:bottom="624" w:left="1134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3E430" w14:textId="77777777" w:rsidR="007A5B62" w:rsidRDefault="007A5B62" w:rsidP="00D42DAE">
      <w:pPr>
        <w:spacing w:after="0" w:line="240" w:lineRule="auto"/>
      </w:pPr>
      <w:r>
        <w:separator/>
      </w:r>
    </w:p>
    <w:p w14:paraId="41D5D2FD" w14:textId="77777777" w:rsidR="007A5B62" w:rsidRDefault="007A5B62"/>
  </w:endnote>
  <w:endnote w:type="continuationSeparator" w:id="0">
    <w:p w14:paraId="4075708D" w14:textId="77777777" w:rsidR="007A5B62" w:rsidRDefault="007A5B62" w:rsidP="00D42DAE">
      <w:pPr>
        <w:spacing w:after="0" w:line="240" w:lineRule="auto"/>
      </w:pPr>
      <w:r>
        <w:continuationSeparator/>
      </w:r>
    </w:p>
    <w:p w14:paraId="746BAEBB" w14:textId="77777777" w:rsidR="007A5B62" w:rsidRDefault="007A5B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AF917" w14:textId="77777777" w:rsidR="007A5B62" w:rsidRDefault="007A5B62" w:rsidP="00D42DAE">
      <w:pPr>
        <w:spacing w:after="0" w:line="240" w:lineRule="auto"/>
      </w:pPr>
      <w:r>
        <w:separator/>
      </w:r>
    </w:p>
    <w:p w14:paraId="06C2D6DA" w14:textId="77777777" w:rsidR="007A5B62" w:rsidRDefault="007A5B62"/>
  </w:footnote>
  <w:footnote w:type="continuationSeparator" w:id="0">
    <w:p w14:paraId="092BB189" w14:textId="77777777" w:rsidR="007A5B62" w:rsidRDefault="007A5B62" w:rsidP="00D42DAE">
      <w:pPr>
        <w:spacing w:after="0" w:line="240" w:lineRule="auto"/>
      </w:pPr>
      <w:r>
        <w:continuationSeparator/>
      </w:r>
    </w:p>
    <w:p w14:paraId="6C469C53" w14:textId="77777777" w:rsidR="007A5B62" w:rsidRDefault="007A5B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0B99"/>
    <w:multiLevelType w:val="hybridMultilevel"/>
    <w:tmpl w:val="175EC0FA"/>
    <w:lvl w:ilvl="0" w:tplc="10F85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00318B"/>
    <w:multiLevelType w:val="hybridMultilevel"/>
    <w:tmpl w:val="E006C456"/>
    <w:lvl w:ilvl="0" w:tplc="58260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4967"/>
    <w:multiLevelType w:val="hybridMultilevel"/>
    <w:tmpl w:val="76CE2B72"/>
    <w:lvl w:ilvl="0" w:tplc="299A5126">
      <w:numFmt w:val="bullet"/>
      <w:lvlText w:val="-"/>
      <w:lvlJc w:val="left"/>
      <w:pPr>
        <w:ind w:left="13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8402D8">
      <w:numFmt w:val="bullet"/>
      <w:lvlText w:val="•"/>
      <w:lvlJc w:val="left"/>
      <w:pPr>
        <w:ind w:left="1121" w:hanging="233"/>
      </w:pPr>
      <w:rPr>
        <w:rFonts w:hint="default"/>
        <w:lang w:val="ru-RU" w:eastAsia="en-US" w:bidi="ar-SA"/>
      </w:rPr>
    </w:lvl>
    <w:lvl w:ilvl="2" w:tplc="6CAC7BA0">
      <w:numFmt w:val="bullet"/>
      <w:lvlText w:val="•"/>
      <w:lvlJc w:val="left"/>
      <w:pPr>
        <w:ind w:left="2103" w:hanging="233"/>
      </w:pPr>
      <w:rPr>
        <w:rFonts w:hint="default"/>
        <w:lang w:val="ru-RU" w:eastAsia="en-US" w:bidi="ar-SA"/>
      </w:rPr>
    </w:lvl>
    <w:lvl w:ilvl="3" w:tplc="20085A3E">
      <w:numFmt w:val="bullet"/>
      <w:lvlText w:val="•"/>
      <w:lvlJc w:val="left"/>
      <w:pPr>
        <w:ind w:left="3085" w:hanging="233"/>
      </w:pPr>
      <w:rPr>
        <w:rFonts w:hint="default"/>
        <w:lang w:val="ru-RU" w:eastAsia="en-US" w:bidi="ar-SA"/>
      </w:rPr>
    </w:lvl>
    <w:lvl w:ilvl="4" w:tplc="94C26CEE">
      <w:numFmt w:val="bullet"/>
      <w:lvlText w:val="•"/>
      <w:lvlJc w:val="left"/>
      <w:pPr>
        <w:ind w:left="4067" w:hanging="233"/>
      </w:pPr>
      <w:rPr>
        <w:rFonts w:hint="default"/>
        <w:lang w:val="ru-RU" w:eastAsia="en-US" w:bidi="ar-SA"/>
      </w:rPr>
    </w:lvl>
    <w:lvl w:ilvl="5" w:tplc="4A12E878">
      <w:numFmt w:val="bullet"/>
      <w:lvlText w:val="•"/>
      <w:lvlJc w:val="left"/>
      <w:pPr>
        <w:ind w:left="5049" w:hanging="233"/>
      </w:pPr>
      <w:rPr>
        <w:rFonts w:hint="default"/>
        <w:lang w:val="ru-RU" w:eastAsia="en-US" w:bidi="ar-SA"/>
      </w:rPr>
    </w:lvl>
    <w:lvl w:ilvl="6" w:tplc="D17621A0">
      <w:numFmt w:val="bullet"/>
      <w:lvlText w:val="•"/>
      <w:lvlJc w:val="left"/>
      <w:pPr>
        <w:ind w:left="6031" w:hanging="233"/>
      </w:pPr>
      <w:rPr>
        <w:rFonts w:hint="default"/>
        <w:lang w:val="ru-RU" w:eastAsia="en-US" w:bidi="ar-SA"/>
      </w:rPr>
    </w:lvl>
    <w:lvl w:ilvl="7" w:tplc="6F8CC6E6">
      <w:numFmt w:val="bullet"/>
      <w:lvlText w:val="•"/>
      <w:lvlJc w:val="left"/>
      <w:pPr>
        <w:ind w:left="7013" w:hanging="233"/>
      </w:pPr>
      <w:rPr>
        <w:rFonts w:hint="default"/>
        <w:lang w:val="ru-RU" w:eastAsia="en-US" w:bidi="ar-SA"/>
      </w:rPr>
    </w:lvl>
    <w:lvl w:ilvl="8" w:tplc="22800B70">
      <w:numFmt w:val="bullet"/>
      <w:lvlText w:val="•"/>
      <w:lvlJc w:val="left"/>
      <w:pPr>
        <w:ind w:left="7995" w:hanging="233"/>
      </w:pPr>
      <w:rPr>
        <w:rFonts w:hint="default"/>
        <w:lang w:val="ru-RU" w:eastAsia="en-US" w:bidi="ar-SA"/>
      </w:rPr>
    </w:lvl>
  </w:abstractNum>
  <w:abstractNum w:abstractNumId="3" w15:restartNumberingAfterBreak="0">
    <w:nsid w:val="15261234"/>
    <w:multiLevelType w:val="hybridMultilevel"/>
    <w:tmpl w:val="34D2BDC8"/>
    <w:lvl w:ilvl="0" w:tplc="4A1C8C6E">
      <w:numFmt w:val="bullet"/>
      <w:lvlText w:val="-"/>
      <w:lvlJc w:val="left"/>
      <w:pPr>
        <w:ind w:left="132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18901A">
      <w:numFmt w:val="bullet"/>
      <w:lvlText w:val="•"/>
      <w:lvlJc w:val="left"/>
      <w:pPr>
        <w:ind w:left="1121" w:hanging="396"/>
      </w:pPr>
      <w:rPr>
        <w:rFonts w:hint="default"/>
        <w:lang w:val="ru-RU" w:eastAsia="en-US" w:bidi="ar-SA"/>
      </w:rPr>
    </w:lvl>
    <w:lvl w:ilvl="2" w:tplc="D700D726">
      <w:numFmt w:val="bullet"/>
      <w:lvlText w:val="•"/>
      <w:lvlJc w:val="left"/>
      <w:pPr>
        <w:ind w:left="2103" w:hanging="396"/>
      </w:pPr>
      <w:rPr>
        <w:rFonts w:hint="default"/>
        <w:lang w:val="ru-RU" w:eastAsia="en-US" w:bidi="ar-SA"/>
      </w:rPr>
    </w:lvl>
    <w:lvl w:ilvl="3" w:tplc="636697EA">
      <w:numFmt w:val="bullet"/>
      <w:lvlText w:val="•"/>
      <w:lvlJc w:val="left"/>
      <w:pPr>
        <w:ind w:left="3085" w:hanging="396"/>
      </w:pPr>
      <w:rPr>
        <w:rFonts w:hint="default"/>
        <w:lang w:val="ru-RU" w:eastAsia="en-US" w:bidi="ar-SA"/>
      </w:rPr>
    </w:lvl>
    <w:lvl w:ilvl="4" w:tplc="9BBE3F66">
      <w:numFmt w:val="bullet"/>
      <w:lvlText w:val="•"/>
      <w:lvlJc w:val="left"/>
      <w:pPr>
        <w:ind w:left="4067" w:hanging="396"/>
      </w:pPr>
      <w:rPr>
        <w:rFonts w:hint="default"/>
        <w:lang w:val="ru-RU" w:eastAsia="en-US" w:bidi="ar-SA"/>
      </w:rPr>
    </w:lvl>
    <w:lvl w:ilvl="5" w:tplc="9B908352">
      <w:numFmt w:val="bullet"/>
      <w:lvlText w:val="•"/>
      <w:lvlJc w:val="left"/>
      <w:pPr>
        <w:ind w:left="5049" w:hanging="396"/>
      </w:pPr>
      <w:rPr>
        <w:rFonts w:hint="default"/>
        <w:lang w:val="ru-RU" w:eastAsia="en-US" w:bidi="ar-SA"/>
      </w:rPr>
    </w:lvl>
    <w:lvl w:ilvl="6" w:tplc="62FA84F6">
      <w:numFmt w:val="bullet"/>
      <w:lvlText w:val="•"/>
      <w:lvlJc w:val="left"/>
      <w:pPr>
        <w:ind w:left="6031" w:hanging="396"/>
      </w:pPr>
      <w:rPr>
        <w:rFonts w:hint="default"/>
        <w:lang w:val="ru-RU" w:eastAsia="en-US" w:bidi="ar-SA"/>
      </w:rPr>
    </w:lvl>
    <w:lvl w:ilvl="7" w:tplc="4A80A4A8">
      <w:numFmt w:val="bullet"/>
      <w:lvlText w:val="•"/>
      <w:lvlJc w:val="left"/>
      <w:pPr>
        <w:ind w:left="7013" w:hanging="396"/>
      </w:pPr>
      <w:rPr>
        <w:rFonts w:hint="default"/>
        <w:lang w:val="ru-RU" w:eastAsia="en-US" w:bidi="ar-SA"/>
      </w:rPr>
    </w:lvl>
    <w:lvl w:ilvl="8" w:tplc="5D54E6A4">
      <w:numFmt w:val="bullet"/>
      <w:lvlText w:val="•"/>
      <w:lvlJc w:val="left"/>
      <w:pPr>
        <w:ind w:left="7995" w:hanging="396"/>
      </w:pPr>
      <w:rPr>
        <w:rFonts w:hint="default"/>
        <w:lang w:val="ru-RU" w:eastAsia="en-US" w:bidi="ar-SA"/>
      </w:rPr>
    </w:lvl>
  </w:abstractNum>
  <w:abstractNum w:abstractNumId="4" w15:restartNumberingAfterBreak="0">
    <w:nsid w:val="1A7812DD"/>
    <w:multiLevelType w:val="hybridMultilevel"/>
    <w:tmpl w:val="774C2CAC"/>
    <w:lvl w:ilvl="0" w:tplc="2AEAC29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EF0ACC"/>
    <w:multiLevelType w:val="hybridMultilevel"/>
    <w:tmpl w:val="B192CC5C"/>
    <w:lvl w:ilvl="0" w:tplc="9B520EFC">
      <w:start w:val="1"/>
      <w:numFmt w:val="decimal"/>
      <w:lvlText w:val="%1."/>
      <w:lvlJc w:val="left"/>
      <w:pPr>
        <w:ind w:left="132" w:hanging="5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B44174">
      <w:numFmt w:val="bullet"/>
      <w:lvlText w:val="•"/>
      <w:lvlJc w:val="left"/>
      <w:pPr>
        <w:ind w:left="1121" w:hanging="588"/>
      </w:pPr>
      <w:rPr>
        <w:rFonts w:hint="default"/>
        <w:lang w:val="ru-RU" w:eastAsia="en-US" w:bidi="ar-SA"/>
      </w:rPr>
    </w:lvl>
    <w:lvl w:ilvl="2" w:tplc="8E00103C">
      <w:numFmt w:val="bullet"/>
      <w:lvlText w:val="•"/>
      <w:lvlJc w:val="left"/>
      <w:pPr>
        <w:ind w:left="2103" w:hanging="588"/>
      </w:pPr>
      <w:rPr>
        <w:rFonts w:hint="default"/>
        <w:lang w:val="ru-RU" w:eastAsia="en-US" w:bidi="ar-SA"/>
      </w:rPr>
    </w:lvl>
    <w:lvl w:ilvl="3" w:tplc="2DE4D7B2">
      <w:numFmt w:val="bullet"/>
      <w:lvlText w:val="•"/>
      <w:lvlJc w:val="left"/>
      <w:pPr>
        <w:ind w:left="3085" w:hanging="588"/>
      </w:pPr>
      <w:rPr>
        <w:rFonts w:hint="default"/>
        <w:lang w:val="ru-RU" w:eastAsia="en-US" w:bidi="ar-SA"/>
      </w:rPr>
    </w:lvl>
    <w:lvl w:ilvl="4" w:tplc="480EB29A">
      <w:numFmt w:val="bullet"/>
      <w:lvlText w:val="•"/>
      <w:lvlJc w:val="left"/>
      <w:pPr>
        <w:ind w:left="4067" w:hanging="588"/>
      </w:pPr>
      <w:rPr>
        <w:rFonts w:hint="default"/>
        <w:lang w:val="ru-RU" w:eastAsia="en-US" w:bidi="ar-SA"/>
      </w:rPr>
    </w:lvl>
    <w:lvl w:ilvl="5" w:tplc="306E4D08">
      <w:numFmt w:val="bullet"/>
      <w:lvlText w:val="•"/>
      <w:lvlJc w:val="left"/>
      <w:pPr>
        <w:ind w:left="5049" w:hanging="588"/>
      </w:pPr>
      <w:rPr>
        <w:rFonts w:hint="default"/>
        <w:lang w:val="ru-RU" w:eastAsia="en-US" w:bidi="ar-SA"/>
      </w:rPr>
    </w:lvl>
    <w:lvl w:ilvl="6" w:tplc="8C760896">
      <w:numFmt w:val="bullet"/>
      <w:lvlText w:val="•"/>
      <w:lvlJc w:val="left"/>
      <w:pPr>
        <w:ind w:left="6031" w:hanging="588"/>
      </w:pPr>
      <w:rPr>
        <w:rFonts w:hint="default"/>
        <w:lang w:val="ru-RU" w:eastAsia="en-US" w:bidi="ar-SA"/>
      </w:rPr>
    </w:lvl>
    <w:lvl w:ilvl="7" w:tplc="D75C6760">
      <w:numFmt w:val="bullet"/>
      <w:lvlText w:val="•"/>
      <w:lvlJc w:val="left"/>
      <w:pPr>
        <w:ind w:left="7013" w:hanging="588"/>
      </w:pPr>
      <w:rPr>
        <w:rFonts w:hint="default"/>
        <w:lang w:val="ru-RU" w:eastAsia="en-US" w:bidi="ar-SA"/>
      </w:rPr>
    </w:lvl>
    <w:lvl w:ilvl="8" w:tplc="4626B674">
      <w:numFmt w:val="bullet"/>
      <w:lvlText w:val="•"/>
      <w:lvlJc w:val="left"/>
      <w:pPr>
        <w:ind w:left="7995" w:hanging="588"/>
      </w:pPr>
      <w:rPr>
        <w:rFonts w:hint="default"/>
        <w:lang w:val="ru-RU" w:eastAsia="en-US" w:bidi="ar-SA"/>
      </w:rPr>
    </w:lvl>
  </w:abstractNum>
  <w:abstractNum w:abstractNumId="6" w15:restartNumberingAfterBreak="0">
    <w:nsid w:val="1F5D7400"/>
    <w:multiLevelType w:val="hybridMultilevel"/>
    <w:tmpl w:val="F028CA1C"/>
    <w:lvl w:ilvl="0" w:tplc="5826000A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20894CCC"/>
    <w:multiLevelType w:val="multilevel"/>
    <w:tmpl w:val="2872F3E0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25F8655D"/>
    <w:multiLevelType w:val="hybridMultilevel"/>
    <w:tmpl w:val="DEF4EFC4"/>
    <w:lvl w:ilvl="0" w:tplc="5826000A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26A40E5B"/>
    <w:multiLevelType w:val="hybridMultilevel"/>
    <w:tmpl w:val="E96203EC"/>
    <w:lvl w:ilvl="0" w:tplc="58260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D5BEA"/>
    <w:multiLevelType w:val="hybridMultilevel"/>
    <w:tmpl w:val="C7C09F00"/>
    <w:lvl w:ilvl="0" w:tplc="582600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7079CF"/>
    <w:multiLevelType w:val="hybridMultilevel"/>
    <w:tmpl w:val="95464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871BBB"/>
    <w:multiLevelType w:val="hybridMultilevel"/>
    <w:tmpl w:val="94A87088"/>
    <w:lvl w:ilvl="0" w:tplc="0B5874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F7472F"/>
    <w:multiLevelType w:val="hybridMultilevel"/>
    <w:tmpl w:val="1A1E3CA8"/>
    <w:lvl w:ilvl="0" w:tplc="619E81C8">
      <w:start w:val="1"/>
      <w:numFmt w:val="decimal"/>
      <w:lvlText w:val="%1)"/>
      <w:lvlJc w:val="left"/>
      <w:pPr>
        <w:ind w:left="13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284666">
      <w:numFmt w:val="bullet"/>
      <w:lvlText w:val="•"/>
      <w:lvlJc w:val="left"/>
      <w:pPr>
        <w:ind w:left="1121" w:hanging="732"/>
      </w:pPr>
      <w:rPr>
        <w:rFonts w:hint="default"/>
        <w:lang w:val="ru-RU" w:eastAsia="en-US" w:bidi="ar-SA"/>
      </w:rPr>
    </w:lvl>
    <w:lvl w:ilvl="2" w:tplc="214CA5D0">
      <w:numFmt w:val="bullet"/>
      <w:lvlText w:val="•"/>
      <w:lvlJc w:val="left"/>
      <w:pPr>
        <w:ind w:left="2103" w:hanging="732"/>
      </w:pPr>
      <w:rPr>
        <w:rFonts w:hint="default"/>
        <w:lang w:val="ru-RU" w:eastAsia="en-US" w:bidi="ar-SA"/>
      </w:rPr>
    </w:lvl>
    <w:lvl w:ilvl="3" w:tplc="BAA27C46">
      <w:numFmt w:val="bullet"/>
      <w:lvlText w:val="•"/>
      <w:lvlJc w:val="left"/>
      <w:pPr>
        <w:ind w:left="3085" w:hanging="732"/>
      </w:pPr>
      <w:rPr>
        <w:rFonts w:hint="default"/>
        <w:lang w:val="ru-RU" w:eastAsia="en-US" w:bidi="ar-SA"/>
      </w:rPr>
    </w:lvl>
    <w:lvl w:ilvl="4" w:tplc="F7C03CC4">
      <w:numFmt w:val="bullet"/>
      <w:lvlText w:val="•"/>
      <w:lvlJc w:val="left"/>
      <w:pPr>
        <w:ind w:left="4067" w:hanging="732"/>
      </w:pPr>
      <w:rPr>
        <w:rFonts w:hint="default"/>
        <w:lang w:val="ru-RU" w:eastAsia="en-US" w:bidi="ar-SA"/>
      </w:rPr>
    </w:lvl>
    <w:lvl w:ilvl="5" w:tplc="BE5C6432">
      <w:numFmt w:val="bullet"/>
      <w:lvlText w:val="•"/>
      <w:lvlJc w:val="left"/>
      <w:pPr>
        <w:ind w:left="5049" w:hanging="732"/>
      </w:pPr>
      <w:rPr>
        <w:rFonts w:hint="default"/>
        <w:lang w:val="ru-RU" w:eastAsia="en-US" w:bidi="ar-SA"/>
      </w:rPr>
    </w:lvl>
    <w:lvl w:ilvl="6" w:tplc="3A5A1180">
      <w:numFmt w:val="bullet"/>
      <w:lvlText w:val="•"/>
      <w:lvlJc w:val="left"/>
      <w:pPr>
        <w:ind w:left="6031" w:hanging="732"/>
      </w:pPr>
      <w:rPr>
        <w:rFonts w:hint="default"/>
        <w:lang w:val="ru-RU" w:eastAsia="en-US" w:bidi="ar-SA"/>
      </w:rPr>
    </w:lvl>
    <w:lvl w:ilvl="7" w:tplc="CD8AC24C">
      <w:numFmt w:val="bullet"/>
      <w:lvlText w:val="•"/>
      <w:lvlJc w:val="left"/>
      <w:pPr>
        <w:ind w:left="7013" w:hanging="732"/>
      </w:pPr>
      <w:rPr>
        <w:rFonts w:hint="default"/>
        <w:lang w:val="ru-RU" w:eastAsia="en-US" w:bidi="ar-SA"/>
      </w:rPr>
    </w:lvl>
    <w:lvl w:ilvl="8" w:tplc="8708CDA0">
      <w:numFmt w:val="bullet"/>
      <w:lvlText w:val="•"/>
      <w:lvlJc w:val="left"/>
      <w:pPr>
        <w:ind w:left="7995" w:hanging="732"/>
      </w:pPr>
      <w:rPr>
        <w:rFonts w:hint="default"/>
        <w:lang w:val="ru-RU" w:eastAsia="en-US" w:bidi="ar-SA"/>
      </w:rPr>
    </w:lvl>
  </w:abstractNum>
  <w:abstractNum w:abstractNumId="14" w15:restartNumberingAfterBreak="0">
    <w:nsid w:val="3C401F11"/>
    <w:multiLevelType w:val="hybridMultilevel"/>
    <w:tmpl w:val="3006DB3A"/>
    <w:lvl w:ilvl="0" w:tplc="5826000A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46881E25"/>
    <w:multiLevelType w:val="hybridMultilevel"/>
    <w:tmpl w:val="3762152C"/>
    <w:lvl w:ilvl="0" w:tplc="582600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7386FB4"/>
    <w:multiLevelType w:val="hybridMultilevel"/>
    <w:tmpl w:val="4C6E78D0"/>
    <w:lvl w:ilvl="0" w:tplc="58260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86095"/>
    <w:multiLevelType w:val="hybridMultilevel"/>
    <w:tmpl w:val="1B749DDE"/>
    <w:lvl w:ilvl="0" w:tplc="5826000A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4B6821C8"/>
    <w:multiLevelType w:val="hybridMultilevel"/>
    <w:tmpl w:val="79B825E2"/>
    <w:lvl w:ilvl="0" w:tplc="FCFE5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0A507C"/>
    <w:multiLevelType w:val="hybridMultilevel"/>
    <w:tmpl w:val="DE2CFE24"/>
    <w:lvl w:ilvl="0" w:tplc="5826000A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4C86649D"/>
    <w:multiLevelType w:val="hybridMultilevel"/>
    <w:tmpl w:val="E97A727A"/>
    <w:lvl w:ilvl="0" w:tplc="25A0F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D396A"/>
    <w:multiLevelType w:val="hybridMultilevel"/>
    <w:tmpl w:val="D352AF4A"/>
    <w:lvl w:ilvl="0" w:tplc="388E033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ECD96C">
      <w:numFmt w:val="bullet"/>
      <w:lvlText w:val="•"/>
      <w:lvlJc w:val="left"/>
      <w:pPr>
        <w:ind w:left="1592" w:hanging="164"/>
      </w:pPr>
      <w:rPr>
        <w:rFonts w:hint="default"/>
        <w:lang w:val="ru-RU" w:eastAsia="en-US" w:bidi="ar-SA"/>
      </w:rPr>
    </w:lvl>
    <w:lvl w:ilvl="2" w:tplc="C81C6512">
      <w:numFmt w:val="bullet"/>
      <w:lvlText w:val="•"/>
      <w:lvlJc w:val="left"/>
      <w:pPr>
        <w:ind w:left="3064" w:hanging="164"/>
      </w:pPr>
      <w:rPr>
        <w:rFonts w:hint="default"/>
        <w:lang w:val="ru-RU" w:eastAsia="en-US" w:bidi="ar-SA"/>
      </w:rPr>
    </w:lvl>
    <w:lvl w:ilvl="3" w:tplc="C540DF1E">
      <w:numFmt w:val="bullet"/>
      <w:lvlText w:val="•"/>
      <w:lvlJc w:val="left"/>
      <w:pPr>
        <w:ind w:left="4536" w:hanging="164"/>
      </w:pPr>
      <w:rPr>
        <w:rFonts w:hint="default"/>
        <w:lang w:val="ru-RU" w:eastAsia="en-US" w:bidi="ar-SA"/>
      </w:rPr>
    </w:lvl>
    <w:lvl w:ilvl="4" w:tplc="44CC9658">
      <w:numFmt w:val="bullet"/>
      <w:lvlText w:val="•"/>
      <w:lvlJc w:val="left"/>
      <w:pPr>
        <w:ind w:left="6008" w:hanging="164"/>
      </w:pPr>
      <w:rPr>
        <w:rFonts w:hint="default"/>
        <w:lang w:val="ru-RU" w:eastAsia="en-US" w:bidi="ar-SA"/>
      </w:rPr>
    </w:lvl>
    <w:lvl w:ilvl="5" w:tplc="5816CA8A">
      <w:numFmt w:val="bullet"/>
      <w:lvlText w:val="•"/>
      <w:lvlJc w:val="left"/>
      <w:pPr>
        <w:ind w:left="7480" w:hanging="164"/>
      </w:pPr>
      <w:rPr>
        <w:rFonts w:hint="default"/>
        <w:lang w:val="ru-RU" w:eastAsia="en-US" w:bidi="ar-SA"/>
      </w:rPr>
    </w:lvl>
    <w:lvl w:ilvl="6" w:tplc="8B1AD34C">
      <w:numFmt w:val="bullet"/>
      <w:lvlText w:val="•"/>
      <w:lvlJc w:val="left"/>
      <w:pPr>
        <w:ind w:left="8952" w:hanging="164"/>
      </w:pPr>
      <w:rPr>
        <w:rFonts w:hint="default"/>
        <w:lang w:val="ru-RU" w:eastAsia="en-US" w:bidi="ar-SA"/>
      </w:rPr>
    </w:lvl>
    <w:lvl w:ilvl="7" w:tplc="B89251D6">
      <w:numFmt w:val="bullet"/>
      <w:lvlText w:val="•"/>
      <w:lvlJc w:val="left"/>
      <w:pPr>
        <w:ind w:left="10424" w:hanging="164"/>
      </w:pPr>
      <w:rPr>
        <w:rFonts w:hint="default"/>
        <w:lang w:val="ru-RU" w:eastAsia="en-US" w:bidi="ar-SA"/>
      </w:rPr>
    </w:lvl>
    <w:lvl w:ilvl="8" w:tplc="F2042BB2">
      <w:numFmt w:val="bullet"/>
      <w:lvlText w:val="•"/>
      <w:lvlJc w:val="left"/>
      <w:pPr>
        <w:ind w:left="11896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5F366120"/>
    <w:multiLevelType w:val="hybridMultilevel"/>
    <w:tmpl w:val="9D88D838"/>
    <w:lvl w:ilvl="0" w:tplc="74A8C6E0">
      <w:numFmt w:val="bullet"/>
      <w:lvlText w:val="-"/>
      <w:lvlJc w:val="left"/>
      <w:pPr>
        <w:ind w:left="101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2CFCAE">
      <w:numFmt w:val="bullet"/>
      <w:lvlText w:val="•"/>
      <w:lvlJc w:val="left"/>
      <w:pPr>
        <w:ind w:left="1085" w:hanging="291"/>
      </w:pPr>
      <w:rPr>
        <w:rFonts w:hint="default"/>
        <w:lang w:val="ru-RU" w:eastAsia="en-US" w:bidi="ar-SA"/>
      </w:rPr>
    </w:lvl>
    <w:lvl w:ilvl="2" w:tplc="229E6156">
      <w:numFmt w:val="bullet"/>
      <w:lvlText w:val="•"/>
      <w:lvlJc w:val="left"/>
      <w:pPr>
        <w:ind w:left="2071" w:hanging="291"/>
      </w:pPr>
      <w:rPr>
        <w:rFonts w:hint="default"/>
        <w:lang w:val="ru-RU" w:eastAsia="en-US" w:bidi="ar-SA"/>
      </w:rPr>
    </w:lvl>
    <w:lvl w:ilvl="3" w:tplc="BCA0C2E8">
      <w:numFmt w:val="bullet"/>
      <w:lvlText w:val="•"/>
      <w:lvlJc w:val="left"/>
      <w:pPr>
        <w:ind w:left="3057" w:hanging="291"/>
      </w:pPr>
      <w:rPr>
        <w:rFonts w:hint="default"/>
        <w:lang w:val="ru-RU" w:eastAsia="en-US" w:bidi="ar-SA"/>
      </w:rPr>
    </w:lvl>
    <w:lvl w:ilvl="4" w:tplc="F446B03A">
      <w:numFmt w:val="bullet"/>
      <w:lvlText w:val="•"/>
      <w:lvlJc w:val="left"/>
      <w:pPr>
        <w:ind w:left="4043" w:hanging="291"/>
      </w:pPr>
      <w:rPr>
        <w:rFonts w:hint="default"/>
        <w:lang w:val="ru-RU" w:eastAsia="en-US" w:bidi="ar-SA"/>
      </w:rPr>
    </w:lvl>
    <w:lvl w:ilvl="5" w:tplc="332C80B6">
      <w:numFmt w:val="bullet"/>
      <w:lvlText w:val="•"/>
      <w:lvlJc w:val="left"/>
      <w:pPr>
        <w:ind w:left="5029" w:hanging="291"/>
      </w:pPr>
      <w:rPr>
        <w:rFonts w:hint="default"/>
        <w:lang w:val="ru-RU" w:eastAsia="en-US" w:bidi="ar-SA"/>
      </w:rPr>
    </w:lvl>
    <w:lvl w:ilvl="6" w:tplc="4D94B8E6">
      <w:numFmt w:val="bullet"/>
      <w:lvlText w:val="•"/>
      <w:lvlJc w:val="left"/>
      <w:pPr>
        <w:ind w:left="6015" w:hanging="291"/>
      </w:pPr>
      <w:rPr>
        <w:rFonts w:hint="default"/>
        <w:lang w:val="ru-RU" w:eastAsia="en-US" w:bidi="ar-SA"/>
      </w:rPr>
    </w:lvl>
    <w:lvl w:ilvl="7" w:tplc="FAD0C3B0">
      <w:numFmt w:val="bullet"/>
      <w:lvlText w:val="•"/>
      <w:lvlJc w:val="left"/>
      <w:pPr>
        <w:ind w:left="7001" w:hanging="291"/>
      </w:pPr>
      <w:rPr>
        <w:rFonts w:hint="default"/>
        <w:lang w:val="ru-RU" w:eastAsia="en-US" w:bidi="ar-SA"/>
      </w:rPr>
    </w:lvl>
    <w:lvl w:ilvl="8" w:tplc="E79002BE">
      <w:numFmt w:val="bullet"/>
      <w:lvlText w:val="•"/>
      <w:lvlJc w:val="left"/>
      <w:pPr>
        <w:ind w:left="7987" w:hanging="291"/>
      </w:pPr>
      <w:rPr>
        <w:rFonts w:hint="default"/>
        <w:lang w:val="ru-RU" w:eastAsia="en-US" w:bidi="ar-SA"/>
      </w:rPr>
    </w:lvl>
  </w:abstractNum>
  <w:abstractNum w:abstractNumId="23" w15:restartNumberingAfterBreak="0">
    <w:nsid w:val="5F9D4C8C"/>
    <w:multiLevelType w:val="hybridMultilevel"/>
    <w:tmpl w:val="B4F24A0A"/>
    <w:lvl w:ilvl="0" w:tplc="58260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41C03"/>
    <w:multiLevelType w:val="hybridMultilevel"/>
    <w:tmpl w:val="92D2E66A"/>
    <w:lvl w:ilvl="0" w:tplc="12EA07D0">
      <w:numFmt w:val="bullet"/>
      <w:lvlText w:val="-"/>
      <w:lvlJc w:val="left"/>
      <w:pPr>
        <w:ind w:left="10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14B6B8">
      <w:numFmt w:val="bullet"/>
      <w:lvlText w:val="•"/>
      <w:lvlJc w:val="left"/>
      <w:pPr>
        <w:ind w:left="1895" w:hanging="164"/>
      </w:pPr>
      <w:rPr>
        <w:rFonts w:hint="default"/>
        <w:lang w:val="ru-RU" w:eastAsia="en-US" w:bidi="ar-SA"/>
      </w:rPr>
    </w:lvl>
    <w:lvl w:ilvl="2" w:tplc="40BCBDF6">
      <w:numFmt w:val="bullet"/>
      <w:lvlText w:val="•"/>
      <w:lvlJc w:val="left"/>
      <w:pPr>
        <w:ind w:left="2791" w:hanging="164"/>
      </w:pPr>
      <w:rPr>
        <w:rFonts w:hint="default"/>
        <w:lang w:val="ru-RU" w:eastAsia="en-US" w:bidi="ar-SA"/>
      </w:rPr>
    </w:lvl>
    <w:lvl w:ilvl="3" w:tplc="2FD2D13A">
      <w:numFmt w:val="bullet"/>
      <w:lvlText w:val="•"/>
      <w:lvlJc w:val="left"/>
      <w:pPr>
        <w:ind w:left="3687" w:hanging="164"/>
      </w:pPr>
      <w:rPr>
        <w:rFonts w:hint="default"/>
        <w:lang w:val="ru-RU" w:eastAsia="en-US" w:bidi="ar-SA"/>
      </w:rPr>
    </w:lvl>
    <w:lvl w:ilvl="4" w:tplc="258CC3B0">
      <w:numFmt w:val="bullet"/>
      <w:lvlText w:val="•"/>
      <w:lvlJc w:val="left"/>
      <w:pPr>
        <w:ind w:left="4583" w:hanging="164"/>
      </w:pPr>
      <w:rPr>
        <w:rFonts w:hint="default"/>
        <w:lang w:val="ru-RU" w:eastAsia="en-US" w:bidi="ar-SA"/>
      </w:rPr>
    </w:lvl>
    <w:lvl w:ilvl="5" w:tplc="F432C78C">
      <w:numFmt w:val="bullet"/>
      <w:lvlText w:val="•"/>
      <w:lvlJc w:val="left"/>
      <w:pPr>
        <w:ind w:left="5479" w:hanging="164"/>
      </w:pPr>
      <w:rPr>
        <w:rFonts w:hint="default"/>
        <w:lang w:val="ru-RU" w:eastAsia="en-US" w:bidi="ar-SA"/>
      </w:rPr>
    </w:lvl>
    <w:lvl w:ilvl="6" w:tplc="C9DCA8A8">
      <w:numFmt w:val="bullet"/>
      <w:lvlText w:val="•"/>
      <w:lvlJc w:val="left"/>
      <w:pPr>
        <w:ind w:left="6375" w:hanging="164"/>
      </w:pPr>
      <w:rPr>
        <w:rFonts w:hint="default"/>
        <w:lang w:val="ru-RU" w:eastAsia="en-US" w:bidi="ar-SA"/>
      </w:rPr>
    </w:lvl>
    <w:lvl w:ilvl="7" w:tplc="D0303CD2">
      <w:numFmt w:val="bullet"/>
      <w:lvlText w:val="•"/>
      <w:lvlJc w:val="left"/>
      <w:pPr>
        <w:ind w:left="7271" w:hanging="164"/>
      </w:pPr>
      <w:rPr>
        <w:rFonts w:hint="default"/>
        <w:lang w:val="ru-RU" w:eastAsia="en-US" w:bidi="ar-SA"/>
      </w:rPr>
    </w:lvl>
    <w:lvl w:ilvl="8" w:tplc="91C808A6">
      <w:numFmt w:val="bullet"/>
      <w:lvlText w:val="•"/>
      <w:lvlJc w:val="left"/>
      <w:pPr>
        <w:ind w:left="8167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664A67F0"/>
    <w:multiLevelType w:val="multilevel"/>
    <w:tmpl w:val="1952BE98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 w15:restartNumberingAfterBreak="0">
    <w:nsid w:val="69E5419B"/>
    <w:multiLevelType w:val="singleLevel"/>
    <w:tmpl w:val="40A67C84"/>
    <w:lvl w:ilvl="0">
      <w:start w:val="1"/>
      <w:numFmt w:val="decimal"/>
      <w:lvlText w:val="%1)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BE91211"/>
    <w:multiLevelType w:val="hybridMultilevel"/>
    <w:tmpl w:val="6F98BA54"/>
    <w:lvl w:ilvl="0" w:tplc="B34E5158">
      <w:numFmt w:val="bullet"/>
      <w:lvlText w:val="-"/>
      <w:lvlJc w:val="left"/>
      <w:pPr>
        <w:ind w:left="10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16A942">
      <w:numFmt w:val="bullet"/>
      <w:lvlText w:val="•"/>
      <w:lvlJc w:val="left"/>
      <w:pPr>
        <w:ind w:left="1895" w:hanging="164"/>
      </w:pPr>
      <w:rPr>
        <w:rFonts w:hint="default"/>
        <w:lang w:val="ru-RU" w:eastAsia="en-US" w:bidi="ar-SA"/>
      </w:rPr>
    </w:lvl>
    <w:lvl w:ilvl="2" w:tplc="D0C82BE6">
      <w:numFmt w:val="bullet"/>
      <w:lvlText w:val="•"/>
      <w:lvlJc w:val="left"/>
      <w:pPr>
        <w:ind w:left="2791" w:hanging="164"/>
      </w:pPr>
      <w:rPr>
        <w:rFonts w:hint="default"/>
        <w:lang w:val="ru-RU" w:eastAsia="en-US" w:bidi="ar-SA"/>
      </w:rPr>
    </w:lvl>
    <w:lvl w:ilvl="3" w:tplc="82404AAE">
      <w:numFmt w:val="bullet"/>
      <w:lvlText w:val="•"/>
      <w:lvlJc w:val="left"/>
      <w:pPr>
        <w:ind w:left="3687" w:hanging="164"/>
      </w:pPr>
      <w:rPr>
        <w:rFonts w:hint="default"/>
        <w:lang w:val="ru-RU" w:eastAsia="en-US" w:bidi="ar-SA"/>
      </w:rPr>
    </w:lvl>
    <w:lvl w:ilvl="4" w:tplc="533C7E58">
      <w:numFmt w:val="bullet"/>
      <w:lvlText w:val="•"/>
      <w:lvlJc w:val="left"/>
      <w:pPr>
        <w:ind w:left="4583" w:hanging="164"/>
      </w:pPr>
      <w:rPr>
        <w:rFonts w:hint="default"/>
        <w:lang w:val="ru-RU" w:eastAsia="en-US" w:bidi="ar-SA"/>
      </w:rPr>
    </w:lvl>
    <w:lvl w:ilvl="5" w:tplc="9D8EEDCC">
      <w:numFmt w:val="bullet"/>
      <w:lvlText w:val="•"/>
      <w:lvlJc w:val="left"/>
      <w:pPr>
        <w:ind w:left="5479" w:hanging="164"/>
      </w:pPr>
      <w:rPr>
        <w:rFonts w:hint="default"/>
        <w:lang w:val="ru-RU" w:eastAsia="en-US" w:bidi="ar-SA"/>
      </w:rPr>
    </w:lvl>
    <w:lvl w:ilvl="6" w:tplc="6656653E">
      <w:numFmt w:val="bullet"/>
      <w:lvlText w:val="•"/>
      <w:lvlJc w:val="left"/>
      <w:pPr>
        <w:ind w:left="6375" w:hanging="164"/>
      </w:pPr>
      <w:rPr>
        <w:rFonts w:hint="default"/>
        <w:lang w:val="ru-RU" w:eastAsia="en-US" w:bidi="ar-SA"/>
      </w:rPr>
    </w:lvl>
    <w:lvl w:ilvl="7" w:tplc="9252CD24">
      <w:numFmt w:val="bullet"/>
      <w:lvlText w:val="•"/>
      <w:lvlJc w:val="left"/>
      <w:pPr>
        <w:ind w:left="7271" w:hanging="164"/>
      </w:pPr>
      <w:rPr>
        <w:rFonts w:hint="default"/>
        <w:lang w:val="ru-RU" w:eastAsia="en-US" w:bidi="ar-SA"/>
      </w:rPr>
    </w:lvl>
    <w:lvl w:ilvl="8" w:tplc="8D7658CC">
      <w:numFmt w:val="bullet"/>
      <w:lvlText w:val="•"/>
      <w:lvlJc w:val="left"/>
      <w:pPr>
        <w:ind w:left="8167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6E4E6D68"/>
    <w:multiLevelType w:val="hybridMultilevel"/>
    <w:tmpl w:val="D25247D8"/>
    <w:lvl w:ilvl="0" w:tplc="5826000A">
      <w:start w:val="1"/>
      <w:numFmt w:val="bullet"/>
      <w:lvlText w:val="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9" w15:restartNumberingAfterBreak="0">
    <w:nsid w:val="6E7D79FA"/>
    <w:multiLevelType w:val="multilevel"/>
    <w:tmpl w:val="A538F42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0" w15:restartNumberingAfterBreak="0">
    <w:nsid w:val="71E81EFF"/>
    <w:multiLevelType w:val="hybridMultilevel"/>
    <w:tmpl w:val="909063DA"/>
    <w:lvl w:ilvl="0" w:tplc="58260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B55A7"/>
    <w:multiLevelType w:val="multilevel"/>
    <w:tmpl w:val="0382FA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</w:rPr>
    </w:lvl>
  </w:abstractNum>
  <w:abstractNum w:abstractNumId="32" w15:restartNumberingAfterBreak="0">
    <w:nsid w:val="78483664"/>
    <w:multiLevelType w:val="hybridMultilevel"/>
    <w:tmpl w:val="8F565E70"/>
    <w:lvl w:ilvl="0" w:tplc="571E6A9C">
      <w:start w:val="1"/>
      <w:numFmt w:val="decimal"/>
      <w:lvlText w:val="%1."/>
      <w:lvlJc w:val="left"/>
      <w:pPr>
        <w:ind w:left="572" w:hanging="4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009112">
      <w:start w:val="1"/>
      <w:numFmt w:val="decimal"/>
      <w:lvlText w:val="%2."/>
      <w:lvlJc w:val="left"/>
      <w:pPr>
        <w:ind w:left="121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8E67092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3" w:tplc="1A4A0F66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4" w:tplc="419C6FAA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5" w:tplc="34340382">
      <w:numFmt w:val="bullet"/>
      <w:lvlText w:val="•"/>
      <w:lvlJc w:val="left"/>
      <w:pPr>
        <w:ind w:left="5037" w:hanging="360"/>
      </w:pPr>
      <w:rPr>
        <w:rFonts w:hint="default"/>
        <w:lang w:val="ru-RU" w:eastAsia="en-US" w:bidi="ar-SA"/>
      </w:rPr>
    </w:lvl>
    <w:lvl w:ilvl="6" w:tplc="CB6438DE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7" w:tplc="05D079D8">
      <w:numFmt w:val="bullet"/>
      <w:lvlText w:val="•"/>
      <w:lvlJc w:val="left"/>
      <w:pPr>
        <w:ind w:left="7006" w:hanging="360"/>
      </w:pPr>
      <w:rPr>
        <w:rFonts w:hint="default"/>
        <w:lang w:val="ru-RU" w:eastAsia="en-US" w:bidi="ar-SA"/>
      </w:rPr>
    </w:lvl>
    <w:lvl w:ilvl="8" w:tplc="B2526F26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8B337FA"/>
    <w:multiLevelType w:val="hybridMultilevel"/>
    <w:tmpl w:val="85B4D298"/>
    <w:lvl w:ilvl="0" w:tplc="5826000A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4" w15:restartNumberingAfterBreak="0">
    <w:nsid w:val="7A211C23"/>
    <w:multiLevelType w:val="hybridMultilevel"/>
    <w:tmpl w:val="2F2E5F32"/>
    <w:lvl w:ilvl="0" w:tplc="5826000A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5" w15:restartNumberingAfterBreak="0">
    <w:nsid w:val="7B5A77C8"/>
    <w:multiLevelType w:val="hybridMultilevel"/>
    <w:tmpl w:val="67548F88"/>
    <w:lvl w:ilvl="0" w:tplc="946EC1C6">
      <w:start w:val="6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F4B337C"/>
    <w:multiLevelType w:val="hybridMultilevel"/>
    <w:tmpl w:val="D6C6034C"/>
    <w:lvl w:ilvl="0" w:tplc="D3BA1902">
      <w:numFmt w:val="bullet"/>
      <w:lvlText w:val="-"/>
      <w:lvlJc w:val="left"/>
      <w:pPr>
        <w:ind w:left="34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BE79F0">
      <w:numFmt w:val="bullet"/>
      <w:lvlText w:val="•"/>
      <w:lvlJc w:val="left"/>
      <w:pPr>
        <w:ind w:left="4447" w:hanging="164"/>
      </w:pPr>
      <w:rPr>
        <w:rFonts w:hint="default"/>
        <w:lang w:val="ru-RU" w:eastAsia="en-US" w:bidi="ar-SA"/>
      </w:rPr>
    </w:lvl>
    <w:lvl w:ilvl="2" w:tplc="623865A4">
      <w:numFmt w:val="bullet"/>
      <w:lvlText w:val="•"/>
      <w:lvlJc w:val="left"/>
      <w:pPr>
        <w:ind w:left="5429" w:hanging="164"/>
      </w:pPr>
      <w:rPr>
        <w:rFonts w:hint="default"/>
        <w:lang w:val="ru-RU" w:eastAsia="en-US" w:bidi="ar-SA"/>
      </w:rPr>
    </w:lvl>
    <w:lvl w:ilvl="3" w:tplc="CC1AB916">
      <w:numFmt w:val="bullet"/>
      <w:lvlText w:val="•"/>
      <w:lvlJc w:val="left"/>
      <w:pPr>
        <w:ind w:left="6411" w:hanging="164"/>
      </w:pPr>
      <w:rPr>
        <w:rFonts w:hint="default"/>
        <w:lang w:val="ru-RU" w:eastAsia="en-US" w:bidi="ar-SA"/>
      </w:rPr>
    </w:lvl>
    <w:lvl w:ilvl="4" w:tplc="2A36B984">
      <w:numFmt w:val="bullet"/>
      <w:lvlText w:val="•"/>
      <w:lvlJc w:val="left"/>
      <w:pPr>
        <w:ind w:left="7393" w:hanging="164"/>
      </w:pPr>
      <w:rPr>
        <w:rFonts w:hint="default"/>
        <w:lang w:val="ru-RU" w:eastAsia="en-US" w:bidi="ar-SA"/>
      </w:rPr>
    </w:lvl>
    <w:lvl w:ilvl="5" w:tplc="804670F6">
      <w:numFmt w:val="bullet"/>
      <w:lvlText w:val="•"/>
      <w:lvlJc w:val="left"/>
      <w:pPr>
        <w:ind w:left="8375" w:hanging="164"/>
      </w:pPr>
      <w:rPr>
        <w:rFonts w:hint="default"/>
        <w:lang w:val="ru-RU" w:eastAsia="en-US" w:bidi="ar-SA"/>
      </w:rPr>
    </w:lvl>
    <w:lvl w:ilvl="6" w:tplc="194029D8">
      <w:numFmt w:val="bullet"/>
      <w:lvlText w:val="•"/>
      <w:lvlJc w:val="left"/>
      <w:pPr>
        <w:ind w:left="9357" w:hanging="164"/>
      </w:pPr>
      <w:rPr>
        <w:rFonts w:hint="default"/>
        <w:lang w:val="ru-RU" w:eastAsia="en-US" w:bidi="ar-SA"/>
      </w:rPr>
    </w:lvl>
    <w:lvl w:ilvl="7" w:tplc="C28608F2">
      <w:numFmt w:val="bullet"/>
      <w:lvlText w:val="•"/>
      <w:lvlJc w:val="left"/>
      <w:pPr>
        <w:ind w:left="10339" w:hanging="164"/>
      </w:pPr>
      <w:rPr>
        <w:rFonts w:hint="default"/>
        <w:lang w:val="ru-RU" w:eastAsia="en-US" w:bidi="ar-SA"/>
      </w:rPr>
    </w:lvl>
    <w:lvl w:ilvl="8" w:tplc="A4001C22">
      <w:numFmt w:val="bullet"/>
      <w:lvlText w:val="•"/>
      <w:lvlJc w:val="left"/>
      <w:pPr>
        <w:ind w:left="11321" w:hanging="164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26"/>
    <w:lvlOverride w:ilvl="0">
      <w:startOverride w:val="1"/>
    </w:lvlOverride>
  </w:num>
  <w:num w:numId="3">
    <w:abstractNumId w:val="22"/>
  </w:num>
  <w:num w:numId="4">
    <w:abstractNumId w:val="13"/>
  </w:num>
  <w:num w:numId="5">
    <w:abstractNumId w:val="14"/>
  </w:num>
  <w:num w:numId="6">
    <w:abstractNumId w:val="23"/>
  </w:num>
  <w:num w:numId="7">
    <w:abstractNumId w:val="1"/>
  </w:num>
  <w:num w:numId="8">
    <w:abstractNumId w:val="28"/>
  </w:num>
  <w:num w:numId="9">
    <w:abstractNumId w:val="10"/>
  </w:num>
  <w:num w:numId="10">
    <w:abstractNumId w:val="6"/>
  </w:num>
  <w:num w:numId="11">
    <w:abstractNumId w:val="21"/>
  </w:num>
  <w:num w:numId="12">
    <w:abstractNumId w:val="24"/>
  </w:num>
  <w:num w:numId="13">
    <w:abstractNumId w:val="5"/>
  </w:num>
  <w:num w:numId="14">
    <w:abstractNumId w:val="2"/>
  </w:num>
  <w:num w:numId="15">
    <w:abstractNumId w:val="3"/>
  </w:num>
  <w:num w:numId="16">
    <w:abstractNumId w:val="27"/>
  </w:num>
  <w:num w:numId="17">
    <w:abstractNumId w:val="36"/>
  </w:num>
  <w:num w:numId="18">
    <w:abstractNumId w:val="32"/>
  </w:num>
  <w:num w:numId="19">
    <w:abstractNumId w:val="34"/>
  </w:num>
  <w:num w:numId="20">
    <w:abstractNumId w:val="8"/>
  </w:num>
  <w:num w:numId="21">
    <w:abstractNumId w:val="30"/>
  </w:num>
  <w:num w:numId="22">
    <w:abstractNumId w:val="16"/>
  </w:num>
  <w:num w:numId="23">
    <w:abstractNumId w:val="33"/>
  </w:num>
  <w:num w:numId="24">
    <w:abstractNumId w:val="17"/>
  </w:num>
  <w:num w:numId="25">
    <w:abstractNumId w:val="9"/>
  </w:num>
  <w:num w:numId="26">
    <w:abstractNumId w:val="15"/>
  </w:num>
  <w:num w:numId="27">
    <w:abstractNumId w:val="19"/>
  </w:num>
  <w:num w:numId="28">
    <w:abstractNumId w:val="12"/>
  </w:num>
  <w:num w:numId="29">
    <w:abstractNumId w:val="35"/>
  </w:num>
  <w:num w:numId="30">
    <w:abstractNumId w:val="31"/>
  </w:num>
  <w:num w:numId="31">
    <w:abstractNumId w:val="7"/>
  </w:num>
  <w:num w:numId="32">
    <w:abstractNumId w:val="20"/>
  </w:num>
  <w:num w:numId="33">
    <w:abstractNumId w:val="25"/>
  </w:num>
  <w:num w:numId="34">
    <w:abstractNumId w:val="18"/>
  </w:num>
  <w:num w:numId="35">
    <w:abstractNumId w:val="4"/>
  </w:num>
  <w:num w:numId="36">
    <w:abstractNumId w:val="1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75"/>
    <w:rsid w:val="00001C08"/>
    <w:rsid w:val="00003A3D"/>
    <w:rsid w:val="00005A2B"/>
    <w:rsid w:val="00005AE3"/>
    <w:rsid w:val="00011CA6"/>
    <w:rsid w:val="000167F6"/>
    <w:rsid w:val="00016FAE"/>
    <w:rsid w:val="000227C5"/>
    <w:rsid w:val="00025B70"/>
    <w:rsid w:val="000275BD"/>
    <w:rsid w:val="00027A7E"/>
    <w:rsid w:val="00032956"/>
    <w:rsid w:val="0003433F"/>
    <w:rsid w:val="000358D5"/>
    <w:rsid w:val="00037E21"/>
    <w:rsid w:val="0004078C"/>
    <w:rsid w:val="00043C88"/>
    <w:rsid w:val="00044014"/>
    <w:rsid w:val="000440E3"/>
    <w:rsid w:val="00044F1E"/>
    <w:rsid w:val="00044F43"/>
    <w:rsid w:val="00045E54"/>
    <w:rsid w:val="00046657"/>
    <w:rsid w:val="00046FFC"/>
    <w:rsid w:val="00050F68"/>
    <w:rsid w:val="00051A96"/>
    <w:rsid w:val="000528BE"/>
    <w:rsid w:val="0005566D"/>
    <w:rsid w:val="000560B9"/>
    <w:rsid w:val="0006199C"/>
    <w:rsid w:val="00065765"/>
    <w:rsid w:val="00067CD0"/>
    <w:rsid w:val="000729AE"/>
    <w:rsid w:val="0007383B"/>
    <w:rsid w:val="00073CA8"/>
    <w:rsid w:val="00074442"/>
    <w:rsid w:val="00077A58"/>
    <w:rsid w:val="000816E1"/>
    <w:rsid w:val="00084711"/>
    <w:rsid w:val="00085CEE"/>
    <w:rsid w:val="00086E98"/>
    <w:rsid w:val="0008725F"/>
    <w:rsid w:val="0009128F"/>
    <w:rsid w:val="0009668E"/>
    <w:rsid w:val="00097DE8"/>
    <w:rsid w:val="000B0516"/>
    <w:rsid w:val="000B1E34"/>
    <w:rsid w:val="000B37DF"/>
    <w:rsid w:val="000B5B0A"/>
    <w:rsid w:val="000C4D47"/>
    <w:rsid w:val="000C52B7"/>
    <w:rsid w:val="000D1B22"/>
    <w:rsid w:val="000D4BDA"/>
    <w:rsid w:val="000D5317"/>
    <w:rsid w:val="000D6739"/>
    <w:rsid w:val="000D74FE"/>
    <w:rsid w:val="000E348D"/>
    <w:rsid w:val="000E393A"/>
    <w:rsid w:val="000F1332"/>
    <w:rsid w:val="000F4DD3"/>
    <w:rsid w:val="0010237C"/>
    <w:rsid w:val="00103BF4"/>
    <w:rsid w:val="001068E2"/>
    <w:rsid w:val="00107E6E"/>
    <w:rsid w:val="00113BBD"/>
    <w:rsid w:val="001161DD"/>
    <w:rsid w:val="0012145D"/>
    <w:rsid w:val="00121513"/>
    <w:rsid w:val="00124407"/>
    <w:rsid w:val="00125184"/>
    <w:rsid w:val="00132945"/>
    <w:rsid w:val="00132ED1"/>
    <w:rsid w:val="001335DA"/>
    <w:rsid w:val="0013719A"/>
    <w:rsid w:val="00142EBB"/>
    <w:rsid w:val="00143065"/>
    <w:rsid w:val="00146170"/>
    <w:rsid w:val="00147036"/>
    <w:rsid w:val="00147151"/>
    <w:rsid w:val="0015203C"/>
    <w:rsid w:val="00154625"/>
    <w:rsid w:val="00161B65"/>
    <w:rsid w:val="00163F33"/>
    <w:rsid w:val="0016412C"/>
    <w:rsid w:val="001663AC"/>
    <w:rsid w:val="0017268F"/>
    <w:rsid w:val="00172ECC"/>
    <w:rsid w:val="00173411"/>
    <w:rsid w:val="0017380A"/>
    <w:rsid w:val="001809FC"/>
    <w:rsid w:val="00185234"/>
    <w:rsid w:val="0018546C"/>
    <w:rsid w:val="001857A1"/>
    <w:rsid w:val="001915BA"/>
    <w:rsid w:val="00191BA4"/>
    <w:rsid w:val="001923D8"/>
    <w:rsid w:val="00196B9A"/>
    <w:rsid w:val="001A0264"/>
    <w:rsid w:val="001A3602"/>
    <w:rsid w:val="001A5683"/>
    <w:rsid w:val="001A5877"/>
    <w:rsid w:val="001A6693"/>
    <w:rsid w:val="001B1E75"/>
    <w:rsid w:val="001B257F"/>
    <w:rsid w:val="001B288A"/>
    <w:rsid w:val="001B3393"/>
    <w:rsid w:val="001B4071"/>
    <w:rsid w:val="001B40A9"/>
    <w:rsid w:val="001B40CB"/>
    <w:rsid w:val="001B6C42"/>
    <w:rsid w:val="001B7F27"/>
    <w:rsid w:val="001C3D92"/>
    <w:rsid w:val="001C55B3"/>
    <w:rsid w:val="001C569D"/>
    <w:rsid w:val="001C5A9C"/>
    <w:rsid w:val="001C5E55"/>
    <w:rsid w:val="001C6B88"/>
    <w:rsid w:val="001D25A7"/>
    <w:rsid w:val="001D5652"/>
    <w:rsid w:val="001D56DC"/>
    <w:rsid w:val="001D60A2"/>
    <w:rsid w:val="001D644D"/>
    <w:rsid w:val="001E19AB"/>
    <w:rsid w:val="001E50D4"/>
    <w:rsid w:val="001E66A6"/>
    <w:rsid w:val="001F1A90"/>
    <w:rsid w:val="001F225D"/>
    <w:rsid w:val="001F2918"/>
    <w:rsid w:val="001F3375"/>
    <w:rsid w:val="001F449B"/>
    <w:rsid w:val="001F7F47"/>
    <w:rsid w:val="00200FC6"/>
    <w:rsid w:val="00202ADE"/>
    <w:rsid w:val="002038B3"/>
    <w:rsid w:val="0020404C"/>
    <w:rsid w:val="002051F4"/>
    <w:rsid w:val="002055D4"/>
    <w:rsid w:val="002066D2"/>
    <w:rsid w:val="00213409"/>
    <w:rsid w:val="00215142"/>
    <w:rsid w:val="00216580"/>
    <w:rsid w:val="002175FA"/>
    <w:rsid w:val="00217978"/>
    <w:rsid w:val="0022025E"/>
    <w:rsid w:val="00220D0C"/>
    <w:rsid w:val="002225B0"/>
    <w:rsid w:val="00223116"/>
    <w:rsid w:val="00223D23"/>
    <w:rsid w:val="0022557D"/>
    <w:rsid w:val="00230BC1"/>
    <w:rsid w:val="00230FB5"/>
    <w:rsid w:val="00232C53"/>
    <w:rsid w:val="00236B98"/>
    <w:rsid w:val="00246208"/>
    <w:rsid w:val="00247110"/>
    <w:rsid w:val="002472E3"/>
    <w:rsid w:val="002477C4"/>
    <w:rsid w:val="00252963"/>
    <w:rsid w:val="00253BF0"/>
    <w:rsid w:val="002573F4"/>
    <w:rsid w:val="00257626"/>
    <w:rsid w:val="00261685"/>
    <w:rsid w:val="002643D1"/>
    <w:rsid w:val="00264BF8"/>
    <w:rsid w:val="00264F65"/>
    <w:rsid w:val="00272B24"/>
    <w:rsid w:val="00275FEF"/>
    <w:rsid w:val="00276581"/>
    <w:rsid w:val="00282479"/>
    <w:rsid w:val="00283AAA"/>
    <w:rsid w:val="00284151"/>
    <w:rsid w:val="0028434C"/>
    <w:rsid w:val="002853E1"/>
    <w:rsid w:val="002872A4"/>
    <w:rsid w:val="00287D1E"/>
    <w:rsid w:val="002920BB"/>
    <w:rsid w:val="00292B5B"/>
    <w:rsid w:val="00294D99"/>
    <w:rsid w:val="002957E2"/>
    <w:rsid w:val="002A08CA"/>
    <w:rsid w:val="002A4223"/>
    <w:rsid w:val="002B3F44"/>
    <w:rsid w:val="002B5CF8"/>
    <w:rsid w:val="002C1DF9"/>
    <w:rsid w:val="002C6FC5"/>
    <w:rsid w:val="002C7AB6"/>
    <w:rsid w:val="002D0B54"/>
    <w:rsid w:val="002D2EEB"/>
    <w:rsid w:val="002D3676"/>
    <w:rsid w:val="002D4794"/>
    <w:rsid w:val="002D5966"/>
    <w:rsid w:val="002D708D"/>
    <w:rsid w:val="002D7971"/>
    <w:rsid w:val="002E30B6"/>
    <w:rsid w:val="002E4836"/>
    <w:rsid w:val="002E5BB0"/>
    <w:rsid w:val="002F07C4"/>
    <w:rsid w:val="002F0DCB"/>
    <w:rsid w:val="002F1328"/>
    <w:rsid w:val="002F1F53"/>
    <w:rsid w:val="002F23EB"/>
    <w:rsid w:val="002F67EE"/>
    <w:rsid w:val="003048E9"/>
    <w:rsid w:val="003110AD"/>
    <w:rsid w:val="00313ABE"/>
    <w:rsid w:val="0031467A"/>
    <w:rsid w:val="00316151"/>
    <w:rsid w:val="00316672"/>
    <w:rsid w:val="003171AF"/>
    <w:rsid w:val="003179A5"/>
    <w:rsid w:val="003218BE"/>
    <w:rsid w:val="003272B0"/>
    <w:rsid w:val="00332129"/>
    <w:rsid w:val="0033306B"/>
    <w:rsid w:val="00333384"/>
    <w:rsid w:val="00336629"/>
    <w:rsid w:val="00340593"/>
    <w:rsid w:val="00341062"/>
    <w:rsid w:val="003413D1"/>
    <w:rsid w:val="00341F89"/>
    <w:rsid w:val="00342BD5"/>
    <w:rsid w:val="0034480F"/>
    <w:rsid w:val="00345699"/>
    <w:rsid w:val="00354741"/>
    <w:rsid w:val="003550D2"/>
    <w:rsid w:val="00355645"/>
    <w:rsid w:val="00356CD3"/>
    <w:rsid w:val="003743CF"/>
    <w:rsid w:val="00375F60"/>
    <w:rsid w:val="0037690C"/>
    <w:rsid w:val="00384243"/>
    <w:rsid w:val="00385ABA"/>
    <w:rsid w:val="00386154"/>
    <w:rsid w:val="00394CD2"/>
    <w:rsid w:val="003A6E67"/>
    <w:rsid w:val="003B0713"/>
    <w:rsid w:val="003B20BC"/>
    <w:rsid w:val="003B2201"/>
    <w:rsid w:val="003B2890"/>
    <w:rsid w:val="003B3829"/>
    <w:rsid w:val="003B64D4"/>
    <w:rsid w:val="003C0909"/>
    <w:rsid w:val="003C43EA"/>
    <w:rsid w:val="003D250F"/>
    <w:rsid w:val="003D2997"/>
    <w:rsid w:val="003D56C8"/>
    <w:rsid w:val="003D67F1"/>
    <w:rsid w:val="003D68FE"/>
    <w:rsid w:val="003E2A99"/>
    <w:rsid w:val="003E45E0"/>
    <w:rsid w:val="003E685E"/>
    <w:rsid w:val="003E70B4"/>
    <w:rsid w:val="003F283D"/>
    <w:rsid w:val="003F2DB6"/>
    <w:rsid w:val="003F776B"/>
    <w:rsid w:val="00401542"/>
    <w:rsid w:val="00401E1A"/>
    <w:rsid w:val="0041362E"/>
    <w:rsid w:val="00414249"/>
    <w:rsid w:val="004154DA"/>
    <w:rsid w:val="00417A5C"/>
    <w:rsid w:val="00422703"/>
    <w:rsid w:val="00422B10"/>
    <w:rsid w:val="004337EA"/>
    <w:rsid w:val="00437B85"/>
    <w:rsid w:val="004453FB"/>
    <w:rsid w:val="004527FE"/>
    <w:rsid w:val="00452D06"/>
    <w:rsid w:val="004530C6"/>
    <w:rsid w:val="00463112"/>
    <w:rsid w:val="00463B21"/>
    <w:rsid w:val="00464135"/>
    <w:rsid w:val="00466141"/>
    <w:rsid w:val="0047076F"/>
    <w:rsid w:val="00472371"/>
    <w:rsid w:val="00475634"/>
    <w:rsid w:val="00477DAF"/>
    <w:rsid w:val="0048108A"/>
    <w:rsid w:val="00481635"/>
    <w:rsid w:val="00481EE3"/>
    <w:rsid w:val="00482D68"/>
    <w:rsid w:val="00485268"/>
    <w:rsid w:val="004961E9"/>
    <w:rsid w:val="004A2358"/>
    <w:rsid w:val="004A2BA3"/>
    <w:rsid w:val="004A3834"/>
    <w:rsid w:val="004A7F19"/>
    <w:rsid w:val="004B2B63"/>
    <w:rsid w:val="004B4799"/>
    <w:rsid w:val="004B71CC"/>
    <w:rsid w:val="004B7B82"/>
    <w:rsid w:val="004C20BA"/>
    <w:rsid w:val="004C507A"/>
    <w:rsid w:val="004C5205"/>
    <w:rsid w:val="004D1DE7"/>
    <w:rsid w:val="004D2289"/>
    <w:rsid w:val="004D3D91"/>
    <w:rsid w:val="004D52B0"/>
    <w:rsid w:val="004E216E"/>
    <w:rsid w:val="004E3AE6"/>
    <w:rsid w:val="004E5CB4"/>
    <w:rsid w:val="004F0FF1"/>
    <w:rsid w:val="004F1842"/>
    <w:rsid w:val="004F237A"/>
    <w:rsid w:val="004F34E1"/>
    <w:rsid w:val="005055F4"/>
    <w:rsid w:val="00505738"/>
    <w:rsid w:val="0050627C"/>
    <w:rsid w:val="00510A7E"/>
    <w:rsid w:val="005160BD"/>
    <w:rsid w:val="00516210"/>
    <w:rsid w:val="00516683"/>
    <w:rsid w:val="00517904"/>
    <w:rsid w:val="00520602"/>
    <w:rsid w:val="00523881"/>
    <w:rsid w:val="00523BA0"/>
    <w:rsid w:val="00524D48"/>
    <w:rsid w:val="0052756B"/>
    <w:rsid w:val="0053629E"/>
    <w:rsid w:val="00537EC6"/>
    <w:rsid w:val="00540B16"/>
    <w:rsid w:val="00540BEE"/>
    <w:rsid w:val="00541BBE"/>
    <w:rsid w:val="00542222"/>
    <w:rsid w:val="00544C9F"/>
    <w:rsid w:val="0054638B"/>
    <w:rsid w:val="0054642B"/>
    <w:rsid w:val="00547A9D"/>
    <w:rsid w:val="005501F2"/>
    <w:rsid w:val="00550AD8"/>
    <w:rsid w:val="00553939"/>
    <w:rsid w:val="00563DB1"/>
    <w:rsid w:val="005702E4"/>
    <w:rsid w:val="00571E01"/>
    <w:rsid w:val="005732AB"/>
    <w:rsid w:val="00580485"/>
    <w:rsid w:val="005813B3"/>
    <w:rsid w:val="00582793"/>
    <w:rsid w:val="0058432B"/>
    <w:rsid w:val="0058459A"/>
    <w:rsid w:val="005849D0"/>
    <w:rsid w:val="00595BDF"/>
    <w:rsid w:val="005961B3"/>
    <w:rsid w:val="00597A20"/>
    <w:rsid w:val="005A2A05"/>
    <w:rsid w:val="005A2BEB"/>
    <w:rsid w:val="005A6C1F"/>
    <w:rsid w:val="005B1C56"/>
    <w:rsid w:val="005B3450"/>
    <w:rsid w:val="005B6F75"/>
    <w:rsid w:val="005B71FE"/>
    <w:rsid w:val="005B7494"/>
    <w:rsid w:val="005B7549"/>
    <w:rsid w:val="005C053F"/>
    <w:rsid w:val="005C1893"/>
    <w:rsid w:val="005D2433"/>
    <w:rsid w:val="005D5FAD"/>
    <w:rsid w:val="005E2AE6"/>
    <w:rsid w:val="005E55E6"/>
    <w:rsid w:val="005E65FA"/>
    <w:rsid w:val="005E6C27"/>
    <w:rsid w:val="005F1FFF"/>
    <w:rsid w:val="005F3460"/>
    <w:rsid w:val="00604FE1"/>
    <w:rsid w:val="0061422B"/>
    <w:rsid w:val="006149A5"/>
    <w:rsid w:val="00614DBD"/>
    <w:rsid w:val="0061646A"/>
    <w:rsid w:val="0062080E"/>
    <w:rsid w:val="00621375"/>
    <w:rsid w:val="00623E37"/>
    <w:rsid w:val="006247F0"/>
    <w:rsid w:val="00625DF6"/>
    <w:rsid w:val="00627756"/>
    <w:rsid w:val="00630072"/>
    <w:rsid w:val="00630E7B"/>
    <w:rsid w:val="00632BC8"/>
    <w:rsid w:val="00637ECB"/>
    <w:rsid w:val="00640880"/>
    <w:rsid w:val="0064226D"/>
    <w:rsid w:val="00645497"/>
    <w:rsid w:val="00645E90"/>
    <w:rsid w:val="0064726F"/>
    <w:rsid w:val="00647B23"/>
    <w:rsid w:val="00651F14"/>
    <w:rsid w:val="0065287C"/>
    <w:rsid w:val="00652DC7"/>
    <w:rsid w:val="00653533"/>
    <w:rsid w:val="00653F60"/>
    <w:rsid w:val="006541FE"/>
    <w:rsid w:val="00654B7A"/>
    <w:rsid w:val="006574C0"/>
    <w:rsid w:val="00663163"/>
    <w:rsid w:val="006656D7"/>
    <w:rsid w:val="00665F4C"/>
    <w:rsid w:val="0066726E"/>
    <w:rsid w:val="006734FF"/>
    <w:rsid w:val="00674203"/>
    <w:rsid w:val="006768F3"/>
    <w:rsid w:val="0068297D"/>
    <w:rsid w:val="006873ED"/>
    <w:rsid w:val="00687BBB"/>
    <w:rsid w:val="00687EA7"/>
    <w:rsid w:val="00691398"/>
    <w:rsid w:val="006917AD"/>
    <w:rsid w:val="00691874"/>
    <w:rsid w:val="00693DE8"/>
    <w:rsid w:val="00697E6E"/>
    <w:rsid w:val="006A42D2"/>
    <w:rsid w:val="006A4342"/>
    <w:rsid w:val="006A6BD4"/>
    <w:rsid w:val="006B67F7"/>
    <w:rsid w:val="006C0038"/>
    <w:rsid w:val="006C0FE6"/>
    <w:rsid w:val="006C24BD"/>
    <w:rsid w:val="006C4947"/>
    <w:rsid w:val="006C7F01"/>
    <w:rsid w:val="006D0A5C"/>
    <w:rsid w:val="006D3178"/>
    <w:rsid w:val="006D520B"/>
    <w:rsid w:val="006E6A66"/>
    <w:rsid w:val="006F0126"/>
    <w:rsid w:val="006F2576"/>
    <w:rsid w:val="0070149C"/>
    <w:rsid w:val="007019A7"/>
    <w:rsid w:val="00701A47"/>
    <w:rsid w:val="007037FF"/>
    <w:rsid w:val="007125F3"/>
    <w:rsid w:val="00713F38"/>
    <w:rsid w:val="00714628"/>
    <w:rsid w:val="00714FCA"/>
    <w:rsid w:val="00714FF7"/>
    <w:rsid w:val="00715A21"/>
    <w:rsid w:val="00717040"/>
    <w:rsid w:val="007241F8"/>
    <w:rsid w:val="00725253"/>
    <w:rsid w:val="007268C6"/>
    <w:rsid w:val="00730579"/>
    <w:rsid w:val="007364BB"/>
    <w:rsid w:val="00751AB4"/>
    <w:rsid w:val="00754977"/>
    <w:rsid w:val="00760DD8"/>
    <w:rsid w:val="00762E21"/>
    <w:rsid w:val="00763062"/>
    <w:rsid w:val="00766BD1"/>
    <w:rsid w:val="00770AE2"/>
    <w:rsid w:val="007712AF"/>
    <w:rsid w:val="00771E3F"/>
    <w:rsid w:val="00773344"/>
    <w:rsid w:val="007739B7"/>
    <w:rsid w:val="00773C19"/>
    <w:rsid w:val="00775626"/>
    <w:rsid w:val="00776C1A"/>
    <w:rsid w:val="00780796"/>
    <w:rsid w:val="00780C4B"/>
    <w:rsid w:val="00781347"/>
    <w:rsid w:val="0078247B"/>
    <w:rsid w:val="0078521F"/>
    <w:rsid w:val="00787FA2"/>
    <w:rsid w:val="007905B9"/>
    <w:rsid w:val="007925EA"/>
    <w:rsid w:val="007A4A3B"/>
    <w:rsid w:val="007A5B62"/>
    <w:rsid w:val="007B3457"/>
    <w:rsid w:val="007B3B40"/>
    <w:rsid w:val="007B48EA"/>
    <w:rsid w:val="007C0F94"/>
    <w:rsid w:val="007C4AEA"/>
    <w:rsid w:val="007D053E"/>
    <w:rsid w:val="007D2B97"/>
    <w:rsid w:val="007D3AB3"/>
    <w:rsid w:val="007D47FF"/>
    <w:rsid w:val="007D6199"/>
    <w:rsid w:val="007E233C"/>
    <w:rsid w:val="007F355A"/>
    <w:rsid w:val="007F495D"/>
    <w:rsid w:val="00800F2E"/>
    <w:rsid w:val="00802E80"/>
    <w:rsid w:val="00806637"/>
    <w:rsid w:val="00807387"/>
    <w:rsid w:val="00812D93"/>
    <w:rsid w:val="00817B7C"/>
    <w:rsid w:val="008206C5"/>
    <w:rsid w:val="0082480C"/>
    <w:rsid w:val="0082582A"/>
    <w:rsid w:val="008262D2"/>
    <w:rsid w:val="0082750C"/>
    <w:rsid w:val="008302FE"/>
    <w:rsid w:val="00831564"/>
    <w:rsid w:val="00832FAD"/>
    <w:rsid w:val="00833556"/>
    <w:rsid w:val="008436B0"/>
    <w:rsid w:val="008449BF"/>
    <w:rsid w:val="008458A1"/>
    <w:rsid w:val="00845E7C"/>
    <w:rsid w:val="008466E1"/>
    <w:rsid w:val="00847B8D"/>
    <w:rsid w:val="00852C49"/>
    <w:rsid w:val="00855024"/>
    <w:rsid w:val="00860906"/>
    <w:rsid w:val="00861B42"/>
    <w:rsid w:val="00861D6F"/>
    <w:rsid w:val="0086739B"/>
    <w:rsid w:val="008675AE"/>
    <w:rsid w:val="008712AF"/>
    <w:rsid w:val="00874C82"/>
    <w:rsid w:val="0087716C"/>
    <w:rsid w:val="00880D59"/>
    <w:rsid w:val="00880EE5"/>
    <w:rsid w:val="008822CC"/>
    <w:rsid w:val="00883885"/>
    <w:rsid w:val="0088672C"/>
    <w:rsid w:val="0089020A"/>
    <w:rsid w:val="00895041"/>
    <w:rsid w:val="008A1D27"/>
    <w:rsid w:val="008A27AA"/>
    <w:rsid w:val="008A3B41"/>
    <w:rsid w:val="008A3D4A"/>
    <w:rsid w:val="008A499B"/>
    <w:rsid w:val="008A5FB7"/>
    <w:rsid w:val="008B0B59"/>
    <w:rsid w:val="008B3952"/>
    <w:rsid w:val="008B4B2C"/>
    <w:rsid w:val="008B52F3"/>
    <w:rsid w:val="008C119B"/>
    <w:rsid w:val="008C2BB9"/>
    <w:rsid w:val="008C37E4"/>
    <w:rsid w:val="008C52DA"/>
    <w:rsid w:val="008C6AE7"/>
    <w:rsid w:val="008C7CFD"/>
    <w:rsid w:val="008D3EB3"/>
    <w:rsid w:val="008D4352"/>
    <w:rsid w:val="008D4C7C"/>
    <w:rsid w:val="008D5CA8"/>
    <w:rsid w:val="008E1FB6"/>
    <w:rsid w:val="008E30D7"/>
    <w:rsid w:val="008E3483"/>
    <w:rsid w:val="008E5DF4"/>
    <w:rsid w:val="008F1152"/>
    <w:rsid w:val="008F1D4D"/>
    <w:rsid w:val="008F787E"/>
    <w:rsid w:val="00903B24"/>
    <w:rsid w:val="00904913"/>
    <w:rsid w:val="009065C7"/>
    <w:rsid w:val="00910E1F"/>
    <w:rsid w:val="00913DC5"/>
    <w:rsid w:val="009143F6"/>
    <w:rsid w:val="00914CFB"/>
    <w:rsid w:val="00914F3F"/>
    <w:rsid w:val="00917EB4"/>
    <w:rsid w:val="00920881"/>
    <w:rsid w:val="009210F2"/>
    <w:rsid w:val="00924B80"/>
    <w:rsid w:val="00925CB5"/>
    <w:rsid w:val="009344DA"/>
    <w:rsid w:val="00934536"/>
    <w:rsid w:val="00934A2F"/>
    <w:rsid w:val="00934CF0"/>
    <w:rsid w:val="009422BE"/>
    <w:rsid w:val="009452C3"/>
    <w:rsid w:val="00946B36"/>
    <w:rsid w:val="00954991"/>
    <w:rsid w:val="00956215"/>
    <w:rsid w:val="00961A44"/>
    <w:rsid w:val="009623AD"/>
    <w:rsid w:val="009641B3"/>
    <w:rsid w:val="0096743B"/>
    <w:rsid w:val="0097167D"/>
    <w:rsid w:val="00971D84"/>
    <w:rsid w:val="00971FDE"/>
    <w:rsid w:val="00972AD4"/>
    <w:rsid w:val="0097425A"/>
    <w:rsid w:val="00976F2B"/>
    <w:rsid w:val="009806A6"/>
    <w:rsid w:val="009829C6"/>
    <w:rsid w:val="00983D13"/>
    <w:rsid w:val="00984C14"/>
    <w:rsid w:val="009860D6"/>
    <w:rsid w:val="009863A6"/>
    <w:rsid w:val="009863FE"/>
    <w:rsid w:val="00987F64"/>
    <w:rsid w:val="009928CC"/>
    <w:rsid w:val="00995498"/>
    <w:rsid w:val="00995803"/>
    <w:rsid w:val="00995F95"/>
    <w:rsid w:val="00996795"/>
    <w:rsid w:val="00997CD6"/>
    <w:rsid w:val="009A3E5E"/>
    <w:rsid w:val="009B286A"/>
    <w:rsid w:val="009B4F0A"/>
    <w:rsid w:val="009C0A80"/>
    <w:rsid w:val="009C3521"/>
    <w:rsid w:val="009C5B8F"/>
    <w:rsid w:val="009C5C30"/>
    <w:rsid w:val="009D0303"/>
    <w:rsid w:val="009D0B10"/>
    <w:rsid w:val="009D0E06"/>
    <w:rsid w:val="009D0E62"/>
    <w:rsid w:val="009D20C1"/>
    <w:rsid w:val="009D2E75"/>
    <w:rsid w:val="009D432C"/>
    <w:rsid w:val="009D60CF"/>
    <w:rsid w:val="009D6D16"/>
    <w:rsid w:val="009D7228"/>
    <w:rsid w:val="009D75CA"/>
    <w:rsid w:val="009D7677"/>
    <w:rsid w:val="009E059B"/>
    <w:rsid w:val="009E2637"/>
    <w:rsid w:val="009E419B"/>
    <w:rsid w:val="009E43A9"/>
    <w:rsid w:val="009F06DB"/>
    <w:rsid w:val="009F2FD6"/>
    <w:rsid w:val="009F4BCF"/>
    <w:rsid w:val="00A031C2"/>
    <w:rsid w:val="00A043F3"/>
    <w:rsid w:val="00A059F9"/>
    <w:rsid w:val="00A06548"/>
    <w:rsid w:val="00A1271F"/>
    <w:rsid w:val="00A143D9"/>
    <w:rsid w:val="00A1523A"/>
    <w:rsid w:val="00A162BD"/>
    <w:rsid w:val="00A16B05"/>
    <w:rsid w:val="00A17293"/>
    <w:rsid w:val="00A178B6"/>
    <w:rsid w:val="00A203DB"/>
    <w:rsid w:val="00A22016"/>
    <w:rsid w:val="00A23FD8"/>
    <w:rsid w:val="00A336AF"/>
    <w:rsid w:val="00A37670"/>
    <w:rsid w:val="00A37B67"/>
    <w:rsid w:val="00A418F4"/>
    <w:rsid w:val="00A4300E"/>
    <w:rsid w:val="00A4469B"/>
    <w:rsid w:val="00A45F2E"/>
    <w:rsid w:val="00A468BD"/>
    <w:rsid w:val="00A52AA9"/>
    <w:rsid w:val="00A56B1E"/>
    <w:rsid w:val="00A61E27"/>
    <w:rsid w:val="00A67216"/>
    <w:rsid w:val="00A67D44"/>
    <w:rsid w:val="00A72CB3"/>
    <w:rsid w:val="00A74040"/>
    <w:rsid w:val="00A75D37"/>
    <w:rsid w:val="00A80D25"/>
    <w:rsid w:val="00A84AFB"/>
    <w:rsid w:val="00A9505B"/>
    <w:rsid w:val="00A95C41"/>
    <w:rsid w:val="00AA2283"/>
    <w:rsid w:val="00AA64B5"/>
    <w:rsid w:val="00AB2DDE"/>
    <w:rsid w:val="00AB5C40"/>
    <w:rsid w:val="00AB6ABF"/>
    <w:rsid w:val="00AC2D13"/>
    <w:rsid w:val="00AC6630"/>
    <w:rsid w:val="00AD45C7"/>
    <w:rsid w:val="00AD4797"/>
    <w:rsid w:val="00AD6B00"/>
    <w:rsid w:val="00AE09D8"/>
    <w:rsid w:val="00AE1A2E"/>
    <w:rsid w:val="00AE29EB"/>
    <w:rsid w:val="00AF6603"/>
    <w:rsid w:val="00B0616D"/>
    <w:rsid w:val="00B064A1"/>
    <w:rsid w:val="00B100B6"/>
    <w:rsid w:val="00B13352"/>
    <w:rsid w:val="00B1707F"/>
    <w:rsid w:val="00B21D53"/>
    <w:rsid w:val="00B2213E"/>
    <w:rsid w:val="00B25412"/>
    <w:rsid w:val="00B25DEC"/>
    <w:rsid w:val="00B34A2D"/>
    <w:rsid w:val="00B450CE"/>
    <w:rsid w:val="00B50296"/>
    <w:rsid w:val="00B51AA2"/>
    <w:rsid w:val="00B5436B"/>
    <w:rsid w:val="00B55245"/>
    <w:rsid w:val="00B5593C"/>
    <w:rsid w:val="00B6114F"/>
    <w:rsid w:val="00B61684"/>
    <w:rsid w:val="00B664B0"/>
    <w:rsid w:val="00B66B59"/>
    <w:rsid w:val="00B67E2D"/>
    <w:rsid w:val="00B723D1"/>
    <w:rsid w:val="00B73A47"/>
    <w:rsid w:val="00B763C2"/>
    <w:rsid w:val="00B80054"/>
    <w:rsid w:val="00B80EC5"/>
    <w:rsid w:val="00B92F7A"/>
    <w:rsid w:val="00B95CA6"/>
    <w:rsid w:val="00B96B0B"/>
    <w:rsid w:val="00BA0DC0"/>
    <w:rsid w:val="00BB528D"/>
    <w:rsid w:val="00BC04B3"/>
    <w:rsid w:val="00BC0C5D"/>
    <w:rsid w:val="00BC6B09"/>
    <w:rsid w:val="00BC7974"/>
    <w:rsid w:val="00BD0304"/>
    <w:rsid w:val="00BD5D89"/>
    <w:rsid w:val="00BE0694"/>
    <w:rsid w:val="00BE2C7D"/>
    <w:rsid w:val="00BE34FD"/>
    <w:rsid w:val="00BE51C6"/>
    <w:rsid w:val="00BE6EE0"/>
    <w:rsid w:val="00BF67F5"/>
    <w:rsid w:val="00BF7DC0"/>
    <w:rsid w:val="00C0003A"/>
    <w:rsid w:val="00C00067"/>
    <w:rsid w:val="00C01509"/>
    <w:rsid w:val="00C0214F"/>
    <w:rsid w:val="00C0355C"/>
    <w:rsid w:val="00C04CC7"/>
    <w:rsid w:val="00C06610"/>
    <w:rsid w:val="00C072F2"/>
    <w:rsid w:val="00C11A73"/>
    <w:rsid w:val="00C166BF"/>
    <w:rsid w:val="00C17CC1"/>
    <w:rsid w:val="00C24856"/>
    <w:rsid w:val="00C254B2"/>
    <w:rsid w:val="00C2595E"/>
    <w:rsid w:val="00C27DB5"/>
    <w:rsid w:val="00C31432"/>
    <w:rsid w:val="00C3352E"/>
    <w:rsid w:val="00C41E83"/>
    <w:rsid w:val="00C44687"/>
    <w:rsid w:val="00C51EEC"/>
    <w:rsid w:val="00C533B8"/>
    <w:rsid w:val="00C61243"/>
    <w:rsid w:val="00C6140C"/>
    <w:rsid w:val="00C61B40"/>
    <w:rsid w:val="00C64776"/>
    <w:rsid w:val="00C66981"/>
    <w:rsid w:val="00C675FC"/>
    <w:rsid w:val="00C709CC"/>
    <w:rsid w:val="00C72841"/>
    <w:rsid w:val="00C748EA"/>
    <w:rsid w:val="00C76BDC"/>
    <w:rsid w:val="00C805EE"/>
    <w:rsid w:val="00C82D1F"/>
    <w:rsid w:val="00C85DFF"/>
    <w:rsid w:val="00C8724A"/>
    <w:rsid w:val="00C91341"/>
    <w:rsid w:val="00C91A36"/>
    <w:rsid w:val="00C91C1D"/>
    <w:rsid w:val="00C94B5E"/>
    <w:rsid w:val="00C95DF5"/>
    <w:rsid w:val="00C95F67"/>
    <w:rsid w:val="00CA65E6"/>
    <w:rsid w:val="00CB1D55"/>
    <w:rsid w:val="00CB5116"/>
    <w:rsid w:val="00CB733D"/>
    <w:rsid w:val="00CC0826"/>
    <w:rsid w:val="00CC152E"/>
    <w:rsid w:val="00CC5ED6"/>
    <w:rsid w:val="00CC756A"/>
    <w:rsid w:val="00CD4A16"/>
    <w:rsid w:val="00CD50AB"/>
    <w:rsid w:val="00CD5510"/>
    <w:rsid w:val="00CD5B63"/>
    <w:rsid w:val="00CE1F4B"/>
    <w:rsid w:val="00CE405E"/>
    <w:rsid w:val="00CE5827"/>
    <w:rsid w:val="00CE5F27"/>
    <w:rsid w:val="00CE7009"/>
    <w:rsid w:val="00CF3295"/>
    <w:rsid w:val="00CF5BDC"/>
    <w:rsid w:val="00D03096"/>
    <w:rsid w:val="00D03468"/>
    <w:rsid w:val="00D03B40"/>
    <w:rsid w:val="00D0400C"/>
    <w:rsid w:val="00D0503A"/>
    <w:rsid w:val="00D05598"/>
    <w:rsid w:val="00D07A61"/>
    <w:rsid w:val="00D07F58"/>
    <w:rsid w:val="00D1232E"/>
    <w:rsid w:val="00D12C00"/>
    <w:rsid w:val="00D14932"/>
    <w:rsid w:val="00D17AFB"/>
    <w:rsid w:val="00D20199"/>
    <w:rsid w:val="00D26F56"/>
    <w:rsid w:val="00D27427"/>
    <w:rsid w:val="00D27EA1"/>
    <w:rsid w:val="00D3008A"/>
    <w:rsid w:val="00D32058"/>
    <w:rsid w:val="00D33454"/>
    <w:rsid w:val="00D342B2"/>
    <w:rsid w:val="00D34846"/>
    <w:rsid w:val="00D42DAE"/>
    <w:rsid w:val="00D4342E"/>
    <w:rsid w:val="00D546F0"/>
    <w:rsid w:val="00D60998"/>
    <w:rsid w:val="00D6105D"/>
    <w:rsid w:val="00D64204"/>
    <w:rsid w:val="00D668BB"/>
    <w:rsid w:val="00D672EB"/>
    <w:rsid w:val="00D67830"/>
    <w:rsid w:val="00D755EE"/>
    <w:rsid w:val="00D812AE"/>
    <w:rsid w:val="00D859F6"/>
    <w:rsid w:val="00D8785D"/>
    <w:rsid w:val="00D9005E"/>
    <w:rsid w:val="00D90B85"/>
    <w:rsid w:val="00D9585C"/>
    <w:rsid w:val="00DA1F5E"/>
    <w:rsid w:val="00DA4829"/>
    <w:rsid w:val="00DA4FAD"/>
    <w:rsid w:val="00DA69D1"/>
    <w:rsid w:val="00DA6A2F"/>
    <w:rsid w:val="00DB2C01"/>
    <w:rsid w:val="00DB48E9"/>
    <w:rsid w:val="00DC0888"/>
    <w:rsid w:val="00DC0D79"/>
    <w:rsid w:val="00DC29F9"/>
    <w:rsid w:val="00DC2F3D"/>
    <w:rsid w:val="00DD1AF5"/>
    <w:rsid w:val="00DD3CAE"/>
    <w:rsid w:val="00DD3EE6"/>
    <w:rsid w:val="00DD6321"/>
    <w:rsid w:val="00DE2FC8"/>
    <w:rsid w:val="00DE3597"/>
    <w:rsid w:val="00DE6D79"/>
    <w:rsid w:val="00DF3A76"/>
    <w:rsid w:val="00E00B97"/>
    <w:rsid w:val="00E030E6"/>
    <w:rsid w:val="00E041EF"/>
    <w:rsid w:val="00E04BFA"/>
    <w:rsid w:val="00E05ABC"/>
    <w:rsid w:val="00E13B41"/>
    <w:rsid w:val="00E25341"/>
    <w:rsid w:val="00E26851"/>
    <w:rsid w:val="00E26FE2"/>
    <w:rsid w:val="00E309A9"/>
    <w:rsid w:val="00E32C8B"/>
    <w:rsid w:val="00E3384D"/>
    <w:rsid w:val="00E33914"/>
    <w:rsid w:val="00E35338"/>
    <w:rsid w:val="00E37601"/>
    <w:rsid w:val="00E37F49"/>
    <w:rsid w:val="00E42DA3"/>
    <w:rsid w:val="00E43B9A"/>
    <w:rsid w:val="00E4509B"/>
    <w:rsid w:val="00E46CBD"/>
    <w:rsid w:val="00E50497"/>
    <w:rsid w:val="00E52B57"/>
    <w:rsid w:val="00E61576"/>
    <w:rsid w:val="00E65B31"/>
    <w:rsid w:val="00E824F7"/>
    <w:rsid w:val="00E83416"/>
    <w:rsid w:val="00E83D6D"/>
    <w:rsid w:val="00E84697"/>
    <w:rsid w:val="00E84E57"/>
    <w:rsid w:val="00E931EF"/>
    <w:rsid w:val="00E94AB5"/>
    <w:rsid w:val="00E96900"/>
    <w:rsid w:val="00E9707E"/>
    <w:rsid w:val="00E97ACA"/>
    <w:rsid w:val="00EA174B"/>
    <w:rsid w:val="00EA1FFA"/>
    <w:rsid w:val="00EA345D"/>
    <w:rsid w:val="00EA3B6A"/>
    <w:rsid w:val="00EA5F54"/>
    <w:rsid w:val="00EA7FCD"/>
    <w:rsid w:val="00EB1A50"/>
    <w:rsid w:val="00EB1D19"/>
    <w:rsid w:val="00EC1BC8"/>
    <w:rsid w:val="00EC7D98"/>
    <w:rsid w:val="00ED13CC"/>
    <w:rsid w:val="00ED36C2"/>
    <w:rsid w:val="00ED562C"/>
    <w:rsid w:val="00ED5746"/>
    <w:rsid w:val="00ED647B"/>
    <w:rsid w:val="00ED6ED3"/>
    <w:rsid w:val="00ED72D8"/>
    <w:rsid w:val="00EE118F"/>
    <w:rsid w:val="00EE47BC"/>
    <w:rsid w:val="00EE73CD"/>
    <w:rsid w:val="00EE7658"/>
    <w:rsid w:val="00EE7FA9"/>
    <w:rsid w:val="00EF312A"/>
    <w:rsid w:val="00EF33DC"/>
    <w:rsid w:val="00EF5F5B"/>
    <w:rsid w:val="00EF7BF8"/>
    <w:rsid w:val="00F04B86"/>
    <w:rsid w:val="00F13594"/>
    <w:rsid w:val="00F152DC"/>
    <w:rsid w:val="00F16D9C"/>
    <w:rsid w:val="00F17989"/>
    <w:rsid w:val="00F205DE"/>
    <w:rsid w:val="00F22A17"/>
    <w:rsid w:val="00F25FB7"/>
    <w:rsid w:val="00F26595"/>
    <w:rsid w:val="00F3256E"/>
    <w:rsid w:val="00F32EA1"/>
    <w:rsid w:val="00F34935"/>
    <w:rsid w:val="00F40819"/>
    <w:rsid w:val="00F42BA4"/>
    <w:rsid w:val="00F451CD"/>
    <w:rsid w:val="00F4634F"/>
    <w:rsid w:val="00F47CE3"/>
    <w:rsid w:val="00F5085F"/>
    <w:rsid w:val="00F514D2"/>
    <w:rsid w:val="00F51D4B"/>
    <w:rsid w:val="00F5447E"/>
    <w:rsid w:val="00F54858"/>
    <w:rsid w:val="00F54ECF"/>
    <w:rsid w:val="00F5772D"/>
    <w:rsid w:val="00F60285"/>
    <w:rsid w:val="00F61877"/>
    <w:rsid w:val="00F643CA"/>
    <w:rsid w:val="00F66689"/>
    <w:rsid w:val="00F7784A"/>
    <w:rsid w:val="00F815BC"/>
    <w:rsid w:val="00F81D50"/>
    <w:rsid w:val="00F84DE3"/>
    <w:rsid w:val="00F86A88"/>
    <w:rsid w:val="00F87A94"/>
    <w:rsid w:val="00F906BF"/>
    <w:rsid w:val="00F90B27"/>
    <w:rsid w:val="00F9112C"/>
    <w:rsid w:val="00F92699"/>
    <w:rsid w:val="00F926AA"/>
    <w:rsid w:val="00F95547"/>
    <w:rsid w:val="00F95E8C"/>
    <w:rsid w:val="00F9622E"/>
    <w:rsid w:val="00FA0D68"/>
    <w:rsid w:val="00FA386E"/>
    <w:rsid w:val="00FA481A"/>
    <w:rsid w:val="00FA565A"/>
    <w:rsid w:val="00FB0280"/>
    <w:rsid w:val="00FB07E5"/>
    <w:rsid w:val="00FB1543"/>
    <w:rsid w:val="00FB241F"/>
    <w:rsid w:val="00FB2605"/>
    <w:rsid w:val="00FB443F"/>
    <w:rsid w:val="00FC19D6"/>
    <w:rsid w:val="00FC2FE8"/>
    <w:rsid w:val="00FC50FB"/>
    <w:rsid w:val="00FC5184"/>
    <w:rsid w:val="00FC7F8B"/>
    <w:rsid w:val="00FD0282"/>
    <w:rsid w:val="00FD26B0"/>
    <w:rsid w:val="00FD651C"/>
    <w:rsid w:val="00FE1D52"/>
    <w:rsid w:val="00FE2394"/>
    <w:rsid w:val="00FE62A7"/>
    <w:rsid w:val="00FE733F"/>
    <w:rsid w:val="00FF0A74"/>
    <w:rsid w:val="00FF0C14"/>
    <w:rsid w:val="00FF54C2"/>
    <w:rsid w:val="00FF5A22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C4389"/>
  <w15:docId w15:val="{C86A7388-1003-456C-ABB9-8CC0FE13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47E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A08CA"/>
    <w:pPr>
      <w:widowControl w:val="0"/>
      <w:autoSpaceDE w:val="0"/>
      <w:autoSpaceDN w:val="0"/>
      <w:spacing w:after="0" w:line="240" w:lineRule="auto"/>
      <w:ind w:left="1239"/>
      <w:outlineLvl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E7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2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Текст (лев. подпись)"/>
    <w:basedOn w:val="a"/>
    <w:next w:val="a"/>
    <w:rsid w:val="00C06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paragraph" w:customStyle="1" w:styleId="a5">
    <w:name w:val="Текст (прав. подпись)"/>
    <w:basedOn w:val="a"/>
    <w:next w:val="a"/>
    <w:rsid w:val="00C066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4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2DA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4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2DAE"/>
    <w:rPr>
      <w:rFonts w:eastAsiaTheme="minorEastAsia" w:cs="Times New Roman"/>
      <w:lang w:eastAsia="ru-RU"/>
    </w:rPr>
  </w:style>
  <w:style w:type="character" w:styleId="aa">
    <w:name w:val="annotation reference"/>
    <w:basedOn w:val="a0"/>
    <w:uiPriority w:val="99"/>
    <w:semiHidden/>
    <w:unhideWhenUsed/>
    <w:rsid w:val="00AC2D1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C2D1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C2D13"/>
    <w:rPr>
      <w:rFonts w:eastAsiaTheme="minorEastAsia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C2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C2D13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F04B86"/>
    <w:rPr>
      <w:b/>
      <w:bCs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F04B86"/>
    <w:rPr>
      <w:rFonts w:eastAsiaTheme="minorEastAsia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D3676"/>
    <w:rPr>
      <w:color w:val="0000FF" w:themeColor="hyperlink"/>
      <w:u w:val="single"/>
    </w:rPr>
  </w:style>
  <w:style w:type="character" w:styleId="af2">
    <w:name w:val="Strong"/>
    <w:basedOn w:val="a0"/>
    <w:uiPriority w:val="22"/>
    <w:qFormat/>
    <w:rsid w:val="008822CC"/>
    <w:rPr>
      <w:b/>
      <w:bCs/>
    </w:rPr>
  </w:style>
  <w:style w:type="paragraph" w:styleId="af3">
    <w:name w:val="Normal (Web)"/>
    <w:basedOn w:val="a"/>
    <w:uiPriority w:val="99"/>
    <w:unhideWhenUsed/>
    <w:rsid w:val="008822CC"/>
    <w:pPr>
      <w:spacing w:after="15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4">
    <w:name w:val="Основной текст_"/>
    <w:basedOn w:val="a0"/>
    <w:link w:val="11"/>
    <w:rsid w:val="00DC29F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4"/>
    <w:rsid w:val="00DC29F9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f5">
    <w:name w:val="Body Text"/>
    <w:basedOn w:val="a"/>
    <w:link w:val="af6"/>
    <w:uiPriority w:val="1"/>
    <w:qFormat/>
    <w:rsid w:val="00AB2DDE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AB2DDE"/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List Paragraph"/>
    <w:basedOn w:val="a"/>
    <w:uiPriority w:val="34"/>
    <w:qFormat/>
    <w:rsid w:val="00AB2DDE"/>
    <w:pPr>
      <w:widowControl w:val="0"/>
      <w:autoSpaceDE w:val="0"/>
      <w:autoSpaceDN w:val="0"/>
      <w:spacing w:after="0" w:line="240" w:lineRule="auto"/>
      <w:ind w:left="132" w:hanging="164"/>
    </w:pPr>
    <w:rPr>
      <w:rFonts w:ascii="Times New Roman" w:eastAsia="Times New Roman" w:hAnsi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A08C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A08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A08CA"/>
    <w:pPr>
      <w:widowControl w:val="0"/>
      <w:autoSpaceDE w:val="0"/>
      <w:autoSpaceDN w:val="0"/>
      <w:spacing w:before="160" w:after="0" w:line="240" w:lineRule="auto"/>
      <w:ind w:left="572" w:hanging="441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A08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af8">
    <w:name w:val="Revision"/>
    <w:hidden/>
    <w:uiPriority w:val="99"/>
    <w:semiHidden/>
    <w:rsid w:val="00771E3F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dash041e0441043d043e0432043d043e0439002004420435043a044104421">
    <w:name w:val="dash041e_0441_043d_043e_0432_043d_043e_0439_0020_0442_0435_043a_0441_04421"/>
    <w:basedOn w:val="a"/>
    <w:rsid w:val="00806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196B9A"/>
    <w:rPr>
      <w:color w:val="954F72"/>
      <w:u w:val="single"/>
    </w:rPr>
  </w:style>
  <w:style w:type="paragraph" w:customStyle="1" w:styleId="msonormal0">
    <w:name w:val="msonormal"/>
    <w:basedOn w:val="a"/>
    <w:rsid w:val="00196B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rsid w:val="00196B9A"/>
    <w:pPr>
      <w:spacing w:before="100" w:beforeAutospacing="1" w:after="100" w:afterAutospacing="1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xl68">
    <w:name w:val="xl68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69">
    <w:name w:val="xl69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70">
    <w:name w:val="xl70"/>
    <w:basedOn w:val="a"/>
    <w:rsid w:val="00196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71">
    <w:name w:val="xl71"/>
    <w:basedOn w:val="a"/>
    <w:rsid w:val="00196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72">
    <w:name w:val="xl72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73">
    <w:name w:val="xl73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74">
    <w:name w:val="xl74"/>
    <w:basedOn w:val="a"/>
    <w:rsid w:val="00196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75">
    <w:name w:val="xl75"/>
    <w:basedOn w:val="a"/>
    <w:rsid w:val="00196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76">
    <w:name w:val="xl76"/>
    <w:basedOn w:val="a"/>
    <w:rsid w:val="00196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77">
    <w:name w:val="xl77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78">
    <w:name w:val="xl78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79">
    <w:name w:val="xl79"/>
    <w:basedOn w:val="a"/>
    <w:rsid w:val="00196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80">
    <w:name w:val="xl80"/>
    <w:basedOn w:val="a"/>
    <w:rsid w:val="00196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81">
    <w:name w:val="xl81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82">
    <w:name w:val="xl82"/>
    <w:basedOn w:val="a"/>
    <w:rsid w:val="00196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83">
    <w:name w:val="xl83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84">
    <w:name w:val="xl84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85">
    <w:name w:val="xl85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a"/>
    <w:rsid w:val="00196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89">
    <w:name w:val="xl89"/>
    <w:basedOn w:val="a"/>
    <w:rsid w:val="00196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90">
    <w:name w:val="xl90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91">
    <w:name w:val="xl91"/>
    <w:basedOn w:val="a"/>
    <w:rsid w:val="00196B9A"/>
    <w:pPr>
      <w:spacing w:before="100" w:beforeAutospacing="1" w:after="100" w:afterAutospacing="1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xl92">
    <w:name w:val="xl92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93">
    <w:name w:val="xl93"/>
    <w:basedOn w:val="a"/>
    <w:rsid w:val="00196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94">
    <w:name w:val="xl94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95">
    <w:name w:val="xl95"/>
    <w:basedOn w:val="a"/>
    <w:rsid w:val="00196B9A"/>
    <w:pPr>
      <w:pBdr>
        <w:top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96">
    <w:name w:val="xl96"/>
    <w:basedOn w:val="a"/>
    <w:rsid w:val="00196B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97">
    <w:name w:val="xl97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98">
    <w:name w:val="xl98"/>
    <w:basedOn w:val="a"/>
    <w:rsid w:val="00196B9A"/>
    <w:pPr>
      <w:pBdr>
        <w:top w:val="single" w:sz="4" w:space="0" w:color="auto"/>
        <w:bottom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99">
    <w:name w:val="xl99"/>
    <w:basedOn w:val="a"/>
    <w:rsid w:val="00196B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00">
    <w:name w:val="xl100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01">
    <w:name w:val="xl101"/>
    <w:basedOn w:val="a"/>
    <w:rsid w:val="00196B9A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02">
    <w:name w:val="xl102"/>
    <w:basedOn w:val="a"/>
    <w:rsid w:val="00196B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03">
    <w:name w:val="xl103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04">
    <w:name w:val="xl104"/>
    <w:basedOn w:val="a"/>
    <w:rsid w:val="00196B9A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05">
    <w:name w:val="xl105"/>
    <w:basedOn w:val="a"/>
    <w:rsid w:val="00196B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06">
    <w:name w:val="xl106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07">
    <w:name w:val="xl107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08">
    <w:name w:val="xl108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09">
    <w:name w:val="xl109"/>
    <w:basedOn w:val="a"/>
    <w:rsid w:val="00196B9A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10">
    <w:name w:val="xl110"/>
    <w:basedOn w:val="a"/>
    <w:rsid w:val="00196B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11">
    <w:name w:val="xl111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12">
    <w:name w:val="xl112"/>
    <w:basedOn w:val="a"/>
    <w:rsid w:val="00196B9A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13">
    <w:name w:val="xl113"/>
    <w:basedOn w:val="a"/>
    <w:rsid w:val="00196B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14">
    <w:name w:val="xl114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15">
    <w:name w:val="xl115"/>
    <w:basedOn w:val="a"/>
    <w:rsid w:val="00196B9A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16">
    <w:name w:val="xl116"/>
    <w:basedOn w:val="a"/>
    <w:rsid w:val="00196B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17">
    <w:name w:val="xl117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18">
    <w:name w:val="xl118"/>
    <w:basedOn w:val="a"/>
    <w:rsid w:val="00196B9A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19">
    <w:name w:val="xl119"/>
    <w:basedOn w:val="a"/>
    <w:rsid w:val="00196B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0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3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BD704-4ACA-4B2C-AB40-C4765754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Сатаней Б</cp:lastModifiedBy>
  <cp:revision>10</cp:revision>
  <cp:lastPrinted>2025-02-26T11:51:00Z</cp:lastPrinted>
  <dcterms:created xsi:type="dcterms:W3CDTF">2025-05-13T15:39:00Z</dcterms:created>
  <dcterms:modified xsi:type="dcterms:W3CDTF">2025-05-20T09:25:00Z</dcterms:modified>
</cp:coreProperties>
</file>